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067" w:rsidRPr="000E0B34" w:rsidRDefault="00781067" w:rsidP="00700DB1">
      <w:pPr>
        <w:jc w:val="center"/>
        <w:rPr>
          <w:rFonts w:ascii="Arial" w:hAnsi="Arial" w:cs="Arial"/>
          <w:b/>
          <w:sz w:val="12"/>
        </w:rPr>
      </w:pPr>
    </w:p>
    <w:tbl>
      <w:tblPr>
        <w:tblStyle w:val="TableGrid"/>
        <w:tblW w:w="13860" w:type="dxa"/>
        <w:tblInd w:w="-275" w:type="dxa"/>
        <w:tblLook w:val="04A0" w:firstRow="1" w:lastRow="0" w:firstColumn="1" w:lastColumn="0" w:noHBand="0" w:noVBand="1"/>
      </w:tblPr>
      <w:tblGrid>
        <w:gridCol w:w="4680"/>
        <w:gridCol w:w="1980"/>
        <w:gridCol w:w="7200"/>
      </w:tblGrid>
      <w:tr w:rsidR="00796CA3" w:rsidTr="00070629">
        <w:trPr>
          <w:trHeight w:val="683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452D3" w:rsidRPr="00796CA3" w:rsidRDefault="005C7BC5" w:rsidP="00564004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PRINTED </w:t>
            </w:r>
            <w:r w:rsidR="00564004">
              <w:rPr>
                <w:rFonts w:ascii="Arial" w:hAnsi="Arial" w:cs="Arial"/>
                <w:b/>
                <w:sz w:val="32"/>
                <w:szCs w:val="32"/>
              </w:rPr>
              <w:t xml:space="preserve">PAPER </w:t>
            </w:r>
            <w:r>
              <w:rPr>
                <w:rFonts w:ascii="Arial" w:hAnsi="Arial" w:cs="Arial"/>
                <w:b/>
                <w:sz w:val="32"/>
                <w:szCs w:val="32"/>
              </w:rPr>
              <w:t>COPIES</w:t>
            </w:r>
            <w:r w:rsidR="00796CA3" w:rsidRPr="00796CA3">
              <w:rPr>
                <w:rFonts w:ascii="Arial" w:hAnsi="Arial" w:cs="Arial"/>
                <w:b/>
                <w:sz w:val="32"/>
                <w:szCs w:val="32"/>
              </w:rPr>
              <w:t xml:space="preserve">: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452D3" w:rsidRPr="00796CA3" w:rsidRDefault="00796CA3" w:rsidP="00070629">
            <w:pPr>
              <w:rPr>
                <w:rFonts w:ascii="Arial" w:hAnsi="Arial" w:cs="Arial"/>
                <w:sz w:val="32"/>
                <w:szCs w:val="32"/>
              </w:rPr>
            </w:pPr>
            <w:r w:rsidRPr="00796CA3">
              <w:rPr>
                <w:rFonts w:ascii="Arial" w:hAnsi="Arial" w:cs="Arial"/>
                <w:sz w:val="32"/>
                <w:szCs w:val="32"/>
              </w:rPr>
              <w:t>$</w:t>
            </w:r>
            <w:r w:rsidR="00070629">
              <w:rPr>
                <w:rFonts w:ascii="Arial" w:hAnsi="Arial" w:cs="Arial"/>
                <w:sz w:val="32"/>
                <w:szCs w:val="32"/>
              </w:rPr>
              <w:t>0.25</w:t>
            </w:r>
            <w:r w:rsidR="00564004">
              <w:rPr>
                <w:rFonts w:ascii="Arial" w:hAnsi="Arial" w:cs="Arial"/>
                <w:sz w:val="32"/>
                <w:szCs w:val="32"/>
              </w:rPr>
              <w:t xml:space="preserve"> per page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52D3" w:rsidRPr="00796CA3" w:rsidRDefault="00070629" w:rsidP="00070629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If mailed, postage fees may apply.</w:t>
            </w:r>
            <w:r w:rsidR="00564004">
              <w:rPr>
                <w:rFonts w:ascii="Arial" w:hAnsi="Arial" w:cs="Arial"/>
                <w:sz w:val="32"/>
                <w:szCs w:val="32"/>
              </w:rPr>
              <w:t xml:space="preserve"> If faxed, </w:t>
            </w:r>
            <w:proofErr w:type="gramStart"/>
            <w:r w:rsidR="00564004">
              <w:rPr>
                <w:rFonts w:ascii="Arial" w:hAnsi="Arial" w:cs="Arial"/>
                <w:sz w:val="32"/>
                <w:szCs w:val="32"/>
              </w:rPr>
              <w:t>printed paper</w:t>
            </w:r>
            <w:proofErr w:type="gramEnd"/>
            <w:r w:rsidR="00564004">
              <w:rPr>
                <w:rFonts w:ascii="Arial" w:hAnsi="Arial" w:cs="Arial"/>
                <w:sz w:val="32"/>
                <w:szCs w:val="32"/>
              </w:rPr>
              <w:t xml:space="preserve"> copy fees may apply.</w:t>
            </w:r>
          </w:p>
        </w:tc>
      </w:tr>
      <w:tr w:rsidR="00796CA3" w:rsidTr="0091086F">
        <w:trPr>
          <w:trHeight w:val="701"/>
        </w:trPr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452D3" w:rsidRPr="00796CA3" w:rsidRDefault="00070629" w:rsidP="0091086F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ELECTRONIC COPIES: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452D3" w:rsidRPr="00796CA3" w:rsidRDefault="00070629" w:rsidP="007A1912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No charge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452D3" w:rsidRPr="00796CA3" w:rsidRDefault="00D02235" w:rsidP="00D0223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Includes emailed </w:t>
            </w:r>
            <w:r w:rsidR="00070629">
              <w:rPr>
                <w:rFonts w:ascii="Arial" w:hAnsi="Arial" w:cs="Arial"/>
                <w:sz w:val="32"/>
                <w:szCs w:val="32"/>
              </w:rPr>
              <w:t>documents</w:t>
            </w:r>
          </w:p>
        </w:tc>
      </w:tr>
      <w:tr w:rsidR="00796CA3" w:rsidTr="0091086F">
        <w:trPr>
          <w:trHeight w:val="629"/>
        </w:trPr>
        <w:tc>
          <w:tcPr>
            <w:tcW w:w="4680" w:type="dxa"/>
            <w:tcBorders>
              <w:bottom w:val="single" w:sz="4" w:space="0" w:color="auto"/>
              <w:right w:val="nil"/>
            </w:tcBorders>
            <w:vAlign w:val="center"/>
          </w:tcPr>
          <w:p w:rsidR="00796CA3" w:rsidRDefault="00070629" w:rsidP="0091086F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CD</w:t>
            </w:r>
            <w:r w:rsidR="00796CA3">
              <w:rPr>
                <w:rFonts w:ascii="Arial" w:hAnsi="Arial" w:cs="Arial"/>
                <w:b/>
                <w:sz w:val="32"/>
                <w:szCs w:val="32"/>
              </w:rPr>
              <w:t>:</w:t>
            </w:r>
          </w:p>
        </w:tc>
        <w:tc>
          <w:tcPr>
            <w:tcW w:w="198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96CA3" w:rsidRDefault="00070629" w:rsidP="0091086F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$10.00</w:t>
            </w:r>
          </w:p>
        </w:tc>
        <w:tc>
          <w:tcPr>
            <w:tcW w:w="7200" w:type="dxa"/>
            <w:tcBorders>
              <w:left w:val="nil"/>
              <w:bottom w:val="single" w:sz="4" w:space="0" w:color="auto"/>
            </w:tcBorders>
            <w:vAlign w:val="center"/>
          </w:tcPr>
          <w:p w:rsidR="00796CA3" w:rsidRPr="00796CA3" w:rsidRDefault="00796CA3" w:rsidP="0091086F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1086F" w:rsidTr="0091086F">
        <w:trPr>
          <w:trHeight w:val="701"/>
        </w:trPr>
        <w:tc>
          <w:tcPr>
            <w:tcW w:w="4680" w:type="dxa"/>
            <w:tcBorders>
              <w:bottom w:val="single" w:sz="4" w:space="0" w:color="auto"/>
              <w:right w:val="nil"/>
            </w:tcBorders>
            <w:vAlign w:val="center"/>
          </w:tcPr>
          <w:p w:rsidR="003452D3" w:rsidRPr="00796CA3" w:rsidRDefault="00070629" w:rsidP="00070629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USB 8 GB/16 GB</w:t>
            </w:r>
            <w:r w:rsidR="00796CA3">
              <w:rPr>
                <w:rFonts w:ascii="Arial" w:hAnsi="Arial" w:cs="Arial"/>
                <w:b/>
                <w:sz w:val="32"/>
                <w:szCs w:val="32"/>
              </w:rPr>
              <w:t xml:space="preserve">: </w:t>
            </w:r>
          </w:p>
        </w:tc>
        <w:tc>
          <w:tcPr>
            <w:tcW w:w="198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452D3" w:rsidRPr="00796CA3" w:rsidRDefault="00070629" w:rsidP="007A1912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$5.00</w:t>
            </w:r>
          </w:p>
        </w:tc>
        <w:tc>
          <w:tcPr>
            <w:tcW w:w="7200" w:type="dxa"/>
            <w:tcBorders>
              <w:left w:val="nil"/>
              <w:bottom w:val="single" w:sz="4" w:space="0" w:color="auto"/>
            </w:tcBorders>
            <w:vAlign w:val="center"/>
          </w:tcPr>
          <w:p w:rsidR="003452D3" w:rsidRPr="00796CA3" w:rsidRDefault="003452D3" w:rsidP="0091086F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1086F" w:rsidTr="0091086F">
        <w:trPr>
          <w:trHeight w:val="629"/>
        </w:trPr>
        <w:tc>
          <w:tcPr>
            <w:tcW w:w="4680" w:type="dxa"/>
            <w:tcBorders>
              <w:bottom w:val="single" w:sz="4" w:space="0" w:color="auto"/>
              <w:right w:val="nil"/>
            </w:tcBorders>
            <w:vAlign w:val="center"/>
          </w:tcPr>
          <w:p w:rsidR="003452D3" w:rsidRPr="00796CA3" w:rsidRDefault="00070629" w:rsidP="0091086F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USB 32 GB</w:t>
            </w:r>
            <w:r w:rsidR="00796CA3">
              <w:rPr>
                <w:rFonts w:ascii="Arial" w:hAnsi="Arial" w:cs="Arial"/>
                <w:b/>
                <w:sz w:val="32"/>
                <w:szCs w:val="32"/>
              </w:rPr>
              <w:t>:</w:t>
            </w:r>
          </w:p>
        </w:tc>
        <w:tc>
          <w:tcPr>
            <w:tcW w:w="198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452D3" w:rsidRPr="00796CA3" w:rsidRDefault="00070629" w:rsidP="0091086F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$10.00</w:t>
            </w:r>
          </w:p>
        </w:tc>
        <w:tc>
          <w:tcPr>
            <w:tcW w:w="7200" w:type="dxa"/>
            <w:tcBorders>
              <w:left w:val="nil"/>
              <w:bottom w:val="single" w:sz="4" w:space="0" w:color="auto"/>
            </w:tcBorders>
            <w:vAlign w:val="center"/>
          </w:tcPr>
          <w:p w:rsidR="003452D3" w:rsidRPr="00796CA3" w:rsidRDefault="003452D3" w:rsidP="0091086F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91086F" w:rsidTr="0091086F">
        <w:trPr>
          <w:trHeight w:val="620"/>
        </w:trPr>
        <w:tc>
          <w:tcPr>
            <w:tcW w:w="4680" w:type="dxa"/>
            <w:tcBorders>
              <w:bottom w:val="single" w:sz="4" w:space="0" w:color="auto"/>
              <w:right w:val="nil"/>
            </w:tcBorders>
            <w:vAlign w:val="center"/>
          </w:tcPr>
          <w:p w:rsidR="003452D3" w:rsidRPr="00796CA3" w:rsidRDefault="00070629" w:rsidP="0091086F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USB 64 GB:</w:t>
            </w:r>
          </w:p>
        </w:tc>
        <w:tc>
          <w:tcPr>
            <w:tcW w:w="198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452D3" w:rsidRPr="00796CA3" w:rsidRDefault="00070629" w:rsidP="0091086F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$15.00</w:t>
            </w:r>
          </w:p>
        </w:tc>
        <w:tc>
          <w:tcPr>
            <w:tcW w:w="7200" w:type="dxa"/>
            <w:tcBorders>
              <w:left w:val="nil"/>
              <w:bottom w:val="single" w:sz="4" w:space="0" w:color="auto"/>
            </w:tcBorders>
            <w:vAlign w:val="center"/>
          </w:tcPr>
          <w:p w:rsidR="003452D3" w:rsidRPr="00796CA3" w:rsidRDefault="003452D3" w:rsidP="0091086F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85D25" w:rsidTr="00D93DA9">
        <w:trPr>
          <w:trHeight w:val="701"/>
        </w:trPr>
        <w:tc>
          <w:tcPr>
            <w:tcW w:w="4680" w:type="dxa"/>
            <w:tcBorders>
              <w:right w:val="nil"/>
            </w:tcBorders>
            <w:vAlign w:val="center"/>
          </w:tcPr>
          <w:p w:rsidR="00B85D25" w:rsidRPr="00796CA3" w:rsidRDefault="00B85D25" w:rsidP="0091086F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USB 64+GB:</w:t>
            </w:r>
          </w:p>
        </w:tc>
        <w:tc>
          <w:tcPr>
            <w:tcW w:w="9180" w:type="dxa"/>
            <w:gridSpan w:val="2"/>
            <w:tcBorders>
              <w:left w:val="nil"/>
            </w:tcBorders>
            <w:vAlign w:val="center"/>
          </w:tcPr>
          <w:p w:rsidR="00B85D25" w:rsidRPr="00796CA3" w:rsidRDefault="00B85D25" w:rsidP="00B85D2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Market price or must be provided by requester.</w:t>
            </w:r>
          </w:p>
        </w:tc>
      </w:tr>
    </w:tbl>
    <w:p w:rsidR="006545AC" w:rsidRPr="006545AC" w:rsidRDefault="006545AC">
      <w:pPr>
        <w:rPr>
          <w:rFonts w:ascii="Arial" w:hAnsi="Arial" w:cs="Arial"/>
          <w:sz w:val="20"/>
        </w:rPr>
      </w:pPr>
    </w:p>
    <w:p w:rsidR="006545AC" w:rsidRDefault="006545AC" w:rsidP="006545AC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POINT &amp; PAY CREDIT CARD</w:t>
      </w:r>
      <w:r w:rsidR="000E0B34">
        <w:rPr>
          <w:rFonts w:ascii="Arial" w:hAnsi="Arial" w:cs="Arial"/>
          <w:b/>
          <w:sz w:val="36"/>
        </w:rPr>
        <w:t xml:space="preserve"> PAYMENT</w:t>
      </w:r>
      <w:r>
        <w:rPr>
          <w:rFonts w:ascii="Arial" w:hAnsi="Arial" w:cs="Arial"/>
          <w:b/>
          <w:sz w:val="36"/>
        </w:rPr>
        <w:t xml:space="preserve"> PROCESSING FEES</w:t>
      </w:r>
    </w:p>
    <w:tbl>
      <w:tblPr>
        <w:tblStyle w:val="TableGrid"/>
        <w:tblW w:w="13860" w:type="dxa"/>
        <w:tblInd w:w="-275" w:type="dxa"/>
        <w:tblLook w:val="04A0" w:firstRow="1" w:lastRow="0" w:firstColumn="1" w:lastColumn="0" w:noHBand="0" w:noVBand="1"/>
      </w:tblPr>
      <w:tblGrid>
        <w:gridCol w:w="5220"/>
        <w:gridCol w:w="8640"/>
      </w:tblGrid>
      <w:tr w:rsidR="006545AC" w:rsidTr="006545AC">
        <w:trPr>
          <w:trHeight w:val="683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45AC" w:rsidRPr="00796CA3" w:rsidRDefault="006545AC" w:rsidP="00713C91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CREDIT CARDS $0.00-$50.00</w:t>
            </w:r>
            <w:r w:rsidRPr="00796CA3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5AC" w:rsidRPr="00796CA3" w:rsidRDefault="006545AC" w:rsidP="00713C91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$1.50 FEE</w:t>
            </w:r>
          </w:p>
        </w:tc>
      </w:tr>
      <w:tr w:rsidR="00564004" w:rsidTr="003346B8">
        <w:trPr>
          <w:trHeight w:val="701"/>
        </w:trPr>
        <w:tc>
          <w:tcPr>
            <w:tcW w:w="522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64004" w:rsidRPr="00796CA3" w:rsidRDefault="00564004" w:rsidP="00713C91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CREDIT CARDS $50.01-$100.00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4004" w:rsidRPr="00796CA3" w:rsidRDefault="00564004" w:rsidP="00713C91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$3.00 FEE</w:t>
            </w:r>
          </w:p>
        </w:tc>
      </w:tr>
      <w:tr w:rsidR="000E0B34" w:rsidTr="008A2130">
        <w:trPr>
          <w:trHeight w:val="629"/>
        </w:trPr>
        <w:tc>
          <w:tcPr>
            <w:tcW w:w="5220" w:type="dxa"/>
            <w:tcBorders>
              <w:bottom w:val="single" w:sz="4" w:space="0" w:color="auto"/>
              <w:right w:val="nil"/>
            </w:tcBorders>
            <w:vAlign w:val="center"/>
          </w:tcPr>
          <w:p w:rsidR="000E0B34" w:rsidRDefault="000E0B34" w:rsidP="00713C91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EACH ADDITIONAL $100.00</w:t>
            </w:r>
          </w:p>
        </w:tc>
        <w:tc>
          <w:tcPr>
            <w:tcW w:w="8640" w:type="dxa"/>
            <w:tcBorders>
              <w:left w:val="nil"/>
              <w:bottom w:val="single" w:sz="4" w:space="0" w:color="auto"/>
            </w:tcBorders>
            <w:vAlign w:val="center"/>
          </w:tcPr>
          <w:p w:rsidR="000E0B34" w:rsidRPr="00796CA3" w:rsidRDefault="000E0B34" w:rsidP="00713C91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$3.00 FEE</w:t>
            </w:r>
          </w:p>
        </w:tc>
      </w:tr>
    </w:tbl>
    <w:p w:rsidR="000E0B34" w:rsidRDefault="000E0B34" w:rsidP="000E0B34">
      <w:pPr>
        <w:spacing w:after="0" w:line="240" w:lineRule="auto"/>
        <w:rPr>
          <w:b/>
          <w:i/>
          <w:sz w:val="40"/>
          <w:szCs w:val="40"/>
        </w:rPr>
      </w:pPr>
    </w:p>
    <w:p w:rsidR="006545AC" w:rsidRPr="000E0B34" w:rsidRDefault="000E0B34" w:rsidP="000E0B34">
      <w:pPr>
        <w:spacing w:after="0" w:line="240" w:lineRule="auto"/>
        <w:jc w:val="center"/>
        <w:rPr>
          <w:b/>
          <w:i/>
          <w:sz w:val="40"/>
          <w:szCs w:val="40"/>
          <w:u w:val="single"/>
        </w:rPr>
      </w:pPr>
      <w:r w:rsidRPr="00B37C43">
        <w:rPr>
          <w:b/>
          <w:i/>
          <w:sz w:val="40"/>
          <w:szCs w:val="40"/>
        </w:rPr>
        <w:t>**</w:t>
      </w:r>
      <w:r w:rsidRPr="00B37C43">
        <w:rPr>
          <w:b/>
          <w:i/>
          <w:sz w:val="40"/>
          <w:szCs w:val="40"/>
          <w:u w:val="single"/>
        </w:rPr>
        <w:t>Non-Sufficient Fund (N</w:t>
      </w:r>
      <w:r w:rsidR="00D02235">
        <w:rPr>
          <w:b/>
          <w:i/>
          <w:sz w:val="40"/>
          <w:szCs w:val="40"/>
          <w:u w:val="single"/>
        </w:rPr>
        <w:t>SF</w:t>
      </w:r>
      <w:bookmarkStart w:id="0" w:name="_GoBack"/>
      <w:bookmarkEnd w:id="0"/>
      <w:r w:rsidRPr="00B37C43">
        <w:rPr>
          <w:b/>
          <w:i/>
          <w:sz w:val="40"/>
          <w:szCs w:val="40"/>
          <w:u w:val="single"/>
        </w:rPr>
        <w:t>) Checks will be charged $25.00</w:t>
      </w:r>
      <w:r>
        <w:rPr>
          <w:b/>
          <w:i/>
          <w:sz w:val="40"/>
          <w:szCs w:val="40"/>
          <w:u w:val="single"/>
        </w:rPr>
        <w:t>**</w:t>
      </w:r>
    </w:p>
    <w:sectPr w:rsidR="006545AC" w:rsidRPr="000E0B34" w:rsidSect="006545AC">
      <w:headerReference w:type="default" r:id="rId6"/>
      <w:pgSz w:w="15840" w:h="12240" w:orient="landscape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5AC" w:rsidRDefault="006545AC" w:rsidP="006545AC">
      <w:pPr>
        <w:spacing w:after="0" w:line="240" w:lineRule="auto"/>
      </w:pPr>
      <w:r>
        <w:separator/>
      </w:r>
    </w:p>
  </w:endnote>
  <w:endnote w:type="continuationSeparator" w:id="0">
    <w:p w:rsidR="006545AC" w:rsidRDefault="006545AC" w:rsidP="00654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5AC" w:rsidRDefault="006545AC" w:rsidP="006545AC">
      <w:pPr>
        <w:spacing w:after="0" w:line="240" w:lineRule="auto"/>
      </w:pPr>
      <w:r>
        <w:separator/>
      </w:r>
    </w:p>
  </w:footnote>
  <w:footnote w:type="continuationSeparator" w:id="0">
    <w:p w:rsidR="006545AC" w:rsidRDefault="006545AC" w:rsidP="00654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F10" w:rsidRDefault="000E0B34" w:rsidP="000E0B34">
    <w:pPr>
      <w:jc w:val="center"/>
      <w:rPr>
        <w:rFonts w:ascii="Arial" w:hAnsi="Arial" w:cs="Arial"/>
        <w:b/>
        <w:sz w:val="36"/>
      </w:rPr>
    </w:pPr>
    <w:r w:rsidRPr="00700DB1">
      <w:rPr>
        <w:rFonts w:ascii="Arial" w:hAnsi="Arial" w:cs="Arial"/>
        <w:b/>
        <w:sz w:val="36"/>
      </w:rPr>
      <w:t xml:space="preserve">OCONTO COUNTY </w:t>
    </w:r>
    <w:r w:rsidR="00FF20E2">
      <w:rPr>
        <w:rFonts w:ascii="Arial" w:hAnsi="Arial" w:cs="Arial"/>
        <w:b/>
        <w:sz w:val="36"/>
      </w:rPr>
      <w:t xml:space="preserve">SHERIFF’S OFFICE </w:t>
    </w:r>
  </w:p>
  <w:p w:rsidR="000E0B34" w:rsidRDefault="000E0B34" w:rsidP="000E0B34">
    <w:pPr>
      <w:jc w:val="center"/>
      <w:rPr>
        <w:rFonts w:ascii="Arial" w:hAnsi="Arial" w:cs="Arial"/>
        <w:b/>
        <w:sz w:val="36"/>
      </w:rPr>
    </w:pPr>
    <w:r>
      <w:rPr>
        <w:rFonts w:ascii="Arial" w:hAnsi="Arial" w:cs="Arial"/>
        <w:b/>
        <w:sz w:val="36"/>
      </w:rPr>
      <w:t>RECORD</w:t>
    </w:r>
    <w:r w:rsidR="009F4F10">
      <w:rPr>
        <w:rFonts w:ascii="Arial" w:hAnsi="Arial" w:cs="Arial"/>
        <w:b/>
        <w:sz w:val="36"/>
      </w:rPr>
      <w:t xml:space="preserve"> FEE SCHEDULE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DB1"/>
    <w:rsid w:val="00070629"/>
    <w:rsid w:val="000E0B34"/>
    <w:rsid w:val="003452D3"/>
    <w:rsid w:val="00564004"/>
    <w:rsid w:val="005C7BC5"/>
    <w:rsid w:val="006545AC"/>
    <w:rsid w:val="00700DB1"/>
    <w:rsid w:val="00751F31"/>
    <w:rsid w:val="00781067"/>
    <w:rsid w:val="00796CA3"/>
    <w:rsid w:val="007A1912"/>
    <w:rsid w:val="008C5655"/>
    <w:rsid w:val="0091086F"/>
    <w:rsid w:val="009F4F10"/>
    <w:rsid w:val="00A5246C"/>
    <w:rsid w:val="00B85D25"/>
    <w:rsid w:val="00CF2BF7"/>
    <w:rsid w:val="00D02235"/>
    <w:rsid w:val="00FF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F936C"/>
  <w15:chartTrackingRefBased/>
  <w15:docId w15:val="{1D2A12BC-CD12-4288-85ED-0F5ADFD4B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5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5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65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545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5AC"/>
  </w:style>
  <w:style w:type="paragraph" w:styleId="Footer">
    <w:name w:val="footer"/>
    <w:basedOn w:val="Normal"/>
    <w:link w:val="FooterChar"/>
    <w:uiPriority w:val="99"/>
    <w:unhideWhenUsed/>
    <w:rsid w:val="006545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Oconto County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Krause</dc:creator>
  <cp:keywords/>
  <dc:description/>
  <cp:lastModifiedBy>Rita Krause</cp:lastModifiedBy>
  <cp:revision>13</cp:revision>
  <cp:lastPrinted>2023-12-14T15:47:00Z</cp:lastPrinted>
  <dcterms:created xsi:type="dcterms:W3CDTF">2023-06-15T18:38:00Z</dcterms:created>
  <dcterms:modified xsi:type="dcterms:W3CDTF">2024-02-13T23:18:00Z</dcterms:modified>
</cp:coreProperties>
</file>