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314C6" w14:textId="77777777" w:rsidR="009A67E0" w:rsidRPr="00F14061" w:rsidRDefault="009A67E0" w:rsidP="00FA6677">
      <w:pPr>
        <w:keepNext/>
        <w:outlineLvl w:val="2"/>
        <w:rPr>
          <w:rFonts w:ascii="Arial" w:eastAsia="Times New Roman" w:hAnsi="Arial" w:cs="Arial"/>
          <w:b/>
          <w:sz w:val="20"/>
          <w:szCs w:val="20"/>
        </w:rPr>
      </w:pPr>
    </w:p>
    <w:p w14:paraId="3A80B16B" w14:textId="77777777" w:rsidR="009A67E0" w:rsidRPr="00F14061" w:rsidRDefault="009A67E0" w:rsidP="009A67E0">
      <w:pPr>
        <w:keepNext/>
        <w:ind w:firstLine="720"/>
        <w:jc w:val="center"/>
        <w:outlineLvl w:val="2"/>
        <w:rPr>
          <w:rFonts w:ascii="Arial" w:eastAsia="Times New Roman" w:hAnsi="Arial" w:cs="Arial"/>
          <w:b/>
          <w:sz w:val="20"/>
          <w:szCs w:val="20"/>
        </w:rPr>
      </w:pPr>
      <w:r w:rsidRPr="00F14061">
        <w:rPr>
          <w:rFonts w:ascii="Arial" w:eastAsia="Times New Roman" w:hAnsi="Arial" w:cs="Arial"/>
          <w:b/>
          <w:sz w:val="20"/>
          <w:szCs w:val="20"/>
        </w:rPr>
        <w:t>MINUTES</w:t>
      </w:r>
    </w:p>
    <w:p w14:paraId="76232644" w14:textId="32B89E03" w:rsidR="009A67E0" w:rsidRPr="00F97DD5" w:rsidRDefault="00176D44" w:rsidP="009A67E0">
      <w:pPr>
        <w:jc w:val="center"/>
        <w:rPr>
          <w:rFonts w:ascii="Arial" w:eastAsia="Times New Roman" w:hAnsi="Arial" w:cs="Arial"/>
          <w:b/>
          <w:sz w:val="20"/>
          <w:szCs w:val="20"/>
        </w:rPr>
      </w:pPr>
      <w:r>
        <w:rPr>
          <w:rFonts w:ascii="Arial" w:eastAsia="Times New Roman" w:hAnsi="Arial" w:cs="Arial"/>
          <w:b/>
          <w:sz w:val="20"/>
          <w:szCs w:val="20"/>
        </w:rPr>
        <w:t xml:space="preserve">       </w:t>
      </w:r>
      <w:r w:rsidR="009C6250" w:rsidRPr="00F97DD5">
        <w:rPr>
          <w:rFonts w:ascii="Arial" w:eastAsia="Times New Roman" w:hAnsi="Arial" w:cs="Arial"/>
          <w:b/>
          <w:sz w:val="20"/>
          <w:szCs w:val="20"/>
        </w:rPr>
        <w:t xml:space="preserve">MONDAY, </w:t>
      </w:r>
      <w:r w:rsidR="00F97DD5" w:rsidRPr="00F97DD5">
        <w:rPr>
          <w:rFonts w:ascii="Arial" w:eastAsia="Times New Roman" w:hAnsi="Arial" w:cs="Arial"/>
          <w:b/>
          <w:sz w:val="20"/>
          <w:szCs w:val="20"/>
        </w:rPr>
        <w:t>MAY</w:t>
      </w:r>
      <w:r w:rsidR="009C6250" w:rsidRPr="00F97DD5">
        <w:rPr>
          <w:rFonts w:ascii="Arial" w:eastAsia="Times New Roman" w:hAnsi="Arial" w:cs="Arial"/>
          <w:b/>
          <w:sz w:val="20"/>
          <w:szCs w:val="20"/>
        </w:rPr>
        <w:t xml:space="preserve"> </w:t>
      </w:r>
      <w:r w:rsidR="00F97DD5" w:rsidRPr="00F97DD5">
        <w:rPr>
          <w:rFonts w:ascii="Arial" w:eastAsia="Times New Roman" w:hAnsi="Arial" w:cs="Arial"/>
          <w:b/>
          <w:sz w:val="20"/>
          <w:szCs w:val="20"/>
        </w:rPr>
        <w:t>12</w:t>
      </w:r>
      <w:r w:rsidR="00F36833" w:rsidRPr="00F97DD5">
        <w:rPr>
          <w:rFonts w:ascii="Arial" w:eastAsia="Times New Roman" w:hAnsi="Arial" w:cs="Arial"/>
          <w:b/>
          <w:sz w:val="20"/>
          <w:szCs w:val="20"/>
        </w:rPr>
        <w:t>, 202</w:t>
      </w:r>
      <w:r w:rsidR="00F97DD5" w:rsidRPr="00F97DD5">
        <w:rPr>
          <w:rFonts w:ascii="Arial" w:eastAsia="Times New Roman" w:hAnsi="Arial" w:cs="Arial"/>
          <w:b/>
          <w:sz w:val="20"/>
          <w:szCs w:val="20"/>
        </w:rPr>
        <w:t>5</w:t>
      </w:r>
      <w:r w:rsidR="009A67E0" w:rsidRPr="00F97DD5">
        <w:rPr>
          <w:rFonts w:ascii="Arial" w:eastAsia="Times New Roman" w:hAnsi="Arial" w:cs="Arial"/>
          <w:b/>
          <w:sz w:val="20"/>
          <w:szCs w:val="20"/>
        </w:rPr>
        <w:t>, 8:15 A.M.</w:t>
      </w:r>
    </w:p>
    <w:p w14:paraId="3D7FFB16" w14:textId="77777777" w:rsidR="009A67E0" w:rsidRPr="00F97DD5" w:rsidRDefault="009A67E0" w:rsidP="009A67E0">
      <w:pPr>
        <w:ind w:firstLine="720"/>
        <w:jc w:val="center"/>
        <w:rPr>
          <w:rFonts w:ascii="Arial" w:eastAsia="Times New Roman" w:hAnsi="Arial" w:cs="Arial"/>
          <w:b/>
          <w:sz w:val="20"/>
          <w:szCs w:val="20"/>
        </w:rPr>
      </w:pPr>
      <w:r w:rsidRPr="00F97DD5">
        <w:rPr>
          <w:rFonts w:ascii="Arial" w:eastAsia="Times New Roman" w:hAnsi="Arial" w:cs="Arial"/>
          <w:b/>
          <w:sz w:val="20"/>
          <w:szCs w:val="20"/>
        </w:rPr>
        <w:t>COUNTY LOSS CONTROL PROGRAM</w:t>
      </w:r>
    </w:p>
    <w:p w14:paraId="71D0428C" w14:textId="77777777" w:rsidR="009A67E0" w:rsidRPr="00F97DD5" w:rsidRDefault="009A67E0" w:rsidP="009A67E0">
      <w:pPr>
        <w:ind w:firstLine="720"/>
        <w:jc w:val="center"/>
        <w:rPr>
          <w:rFonts w:ascii="Arial" w:eastAsia="Times New Roman" w:hAnsi="Arial" w:cs="Arial"/>
          <w:b/>
          <w:sz w:val="20"/>
          <w:szCs w:val="20"/>
        </w:rPr>
      </w:pPr>
      <w:r w:rsidRPr="00F97DD5">
        <w:rPr>
          <w:rFonts w:ascii="Arial" w:eastAsia="Times New Roman" w:hAnsi="Arial" w:cs="Arial"/>
          <w:b/>
          <w:sz w:val="20"/>
          <w:szCs w:val="20"/>
        </w:rPr>
        <w:t>SUB-COMMITTEE OF HEALTH AND HUMAN SERVICES</w:t>
      </w:r>
    </w:p>
    <w:p w14:paraId="5D95E09B" w14:textId="77777777" w:rsidR="009A67E0" w:rsidRDefault="00F24C3E" w:rsidP="009A67E0">
      <w:pPr>
        <w:ind w:firstLine="720"/>
        <w:jc w:val="center"/>
        <w:rPr>
          <w:rFonts w:ascii="Arial" w:eastAsia="Times New Roman" w:hAnsi="Arial" w:cs="Arial"/>
          <w:b/>
          <w:sz w:val="20"/>
          <w:szCs w:val="20"/>
        </w:rPr>
      </w:pPr>
      <w:r w:rsidRPr="00F97DD5">
        <w:rPr>
          <w:rFonts w:ascii="Arial" w:eastAsia="Times New Roman" w:hAnsi="Arial" w:cs="Arial"/>
          <w:b/>
          <w:sz w:val="20"/>
          <w:szCs w:val="20"/>
        </w:rPr>
        <w:t>ROOM 2119, 2</w:t>
      </w:r>
      <w:r w:rsidRPr="00F97DD5">
        <w:rPr>
          <w:rFonts w:ascii="Arial" w:eastAsia="Times New Roman" w:hAnsi="Arial" w:cs="Arial"/>
          <w:b/>
          <w:sz w:val="20"/>
          <w:szCs w:val="20"/>
          <w:vertAlign w:val="superscript"/>
        </w:rPr>
        <w:t>nd</w:t>
      </w:r>
      <w:r w:rsidR="009A67E0" w:rsidRPr="00F97DD5">
        <w:rPr>
          <w:rFonts w:ascii="Arial" w:eastAsia="Times New Roman" w:hAnsi="Arial" w:cs="Arial"/>
          <w:b/>
          <w:sz w:val="20"/>
          <w:szCs w:val="20"/>
        </w:rPr>
        <w:t xml:space="preserve"> FLOOR COURTHOUSE BLDG C, </w:t>
      </w:r>
      <w:r w:rsidR="009A67E0" w:rsidRPr="00F97DD5">
        <w:rPr>
          <w:rFonts w:ascii="Arial" w:eastAsia="Times New Roman" w:hAnsi="Arial" w:cs="Arial"/>
          <w:b/>
          <w:sz w:val="20"/>
          <w:szCs w:val="20"/>
        </w:rPr>
        <w:br/>
        <w:t>501 PARK AVE, OCONTO, WI  54153</w:t>
      </w:r>
    </w:p>
    <w:p w14:paraId="59D67BF0" w14:textId="77777777" w:rsidR="0042352A" w:rsidRDefault="0042352A" w:rsidP="009A67E0">
      <w:pPr>
        <w:ind w:firstLine="720"/>
        <w:jc w:val="center"/>
        <w:rPr>
          <w:rFonts w:ascii="Arial" w:eastAsia="Times New Roman" w:hAnsi="Arial" w:cs="Arial"/>
          <w:b/>
          <w:sz w:val="20"/>
          <w:szCs w:val="20"/>
        </w:rPr>
      </w:pPr>
      <w:r>
        <w:rPr>
          <w:rFonts w:ascii="Arial" w:eastAsia="Times New Roman" w:hAnsi="Arial" w:cs="Arial"/>
          <w:b/>
          <w:sz w:val="20"/>
          <w:szCs w:val="20"/>
        </w:rPr>
        <w:t>(</w:t>
      </w:r>
      <w:r w:rsidR="00E067A4">
        <w:rPr>
          <w:rFonts w:ascii="Arial" w:eastAsia="Times New Roman" w:hAnsi="Arial" w:cs="Arial"/>
          <w:b/>
          <w:sz w:val="20"/>
          <w:szCs w:val="20"/>
        </w:rPr>
        <w:t>Not yet approved by C</w:t>
      </w:r>
      <w:r>
        <w:rPr>
          <w:rFonts w:ascii="Arial" w:eastAsia="Times New Roman" w:hAnsi="Arial" w:cs="Arial"/>
          <w:b/>
          <w:sz w:val="20"/>
          <w:szCs w:val="20"/>
        </w:rPr>
        <w:t>ommittee)</w:t>
      </w:r>
    </w:p>
    <w:p w14:paraId="145D9A08" w14:textId="77777777" w:rsidR="003A4BE7" w:rsidRPr="00F14061" w:rsidRDefault="003A4BE7" w:rsidP="00993DE3">
      <w:pPr>
        <w:jc w:val="center"/>
        <w:rPr>
          <w:rFonts w:ascii="Arial" w:hAnsi="Arial" w:cs="Arial"/>
          <w:szCs w:val="24"/>
        </w:rPr>
      </w:pPr>
    </w:p>
    <w:p w14:paraId="65EAD156" w14:textId="11F4AB3D" w:rsidR="006A0EFB" w:rsidRDefault="00993DE3" w:rsidP="00993DE3">
      <w:pPr>
        <w:rPr>
          <w:rFonts w:ascii="Arial" w:hAnsi="Arial" w:cs="Arial"/>
          <w:sz w:val="20"/>
          <w:szCs w:val="20"/>
        </w:rPr>
      </w:pPr>
      <w:r w:rsidRPr="00F14061">
        <w:rPr>
          <w:rFonts w:ascii="Arial" w:hAnsi="Arial" w:cs="Arial"/>
          <w:sz w:val="20"/>
          <w:szCs w:val="20"/>
        </w:rPr>
        <w:t>Pres</w:t>
      </w:r>
      <w:r w:rsidR="00243456" w:rsidRPr="00F14061">
        <w:rPr>
          <w:rFonts w:ascii="Arial" w:hAnsi="Arial" w:cs="Arial"/>
          <w:sz w:val="20"/>
          <w:szCs w:val="20"/>
        </w:rPr>
        <w:t xml:space="preserve">ent:  </w:t>
      </w:r>
      <w:r w:rsidR="00467F69">
        <w:rPr>
          <w:rFonts w:ascii="Arial" w:hAnsi="Arial" w:cs="Arial"/>
          <w:sz w:val="20"/>
          <w:szCs w:val="20"/>
        </w:rPr>
        <w:t>Jaelyn Scanlan</w:t>
      </w:r>
      <w:r w:rsidR="00176D44">
        <w:rPr>
          <w:rFonts w:ascii="Arial" w:hAnsi="Arial" w:cs="Arial"/>
          <w:sz w:val="20"/>
          <w:szCs w:val="20"/>
        </w:rPr>
        <w:t xml:space="preserve">, </w:t>
      </w:r>
      <w:r w:rsidR="00467F69">
        <w:rPr>
          <w:rFonts w:ascii="Arial" w:hAnsi="Arial" w:cs="Arial"/>
          <w:sz w:val="20"/>
          <w:szCs w:val="20"/>
        </w:rPr>
        <w:t>Richard Heath</w:t>
      </w:r>
      <w:r w:rsidR="004D7452">
        <w:rPr>
          <w:rFonts w:ascii="Arial" w:hAnsi="Arial" w:cs="Arial"/>
          <w:sz w:val="20"/>
          <w:szCs w:val="20"/>
        </w:rPr>
        <w:t xml:space="preserve">, Will Kline, </w:t>
      </w:r>
      <w:r w:rsidR="001F39A2">
        <w:rPr>
          <w:rFonts w:ascii="Arial" w:hAnsi="Arial" w:cs="Arial"/>
          <w:sz w:val="20"/>
          <w:szCs w:val="20"/>
        </w:rPr>
        <w:t>Scott Shackelford</w:t>
      </w:r>
      <w:r w:rsidR="00A60A55">
        <w:rPr>
          <w:rFonts w:ascii="Arial" w:hAnsi="Arial" w:cs="Arial"/>
          <w:sz w:val="20"/>
          <w:szCs w:val="20"/>
        </w:rPr>
        <w:t xml:space="preserve">, </w:t>
      </w:r>
      <w:r w:rsidR="001F39A2">
        <w:rPr>
          <w:rFonts w:ascii="Arial" w:hAnsi="Arial" w:cs="Arial"/>
          <w:sz w:val="20"/>
          <w:szCs w:val="20"/>
        </w:rPr>
        <w:t>B</w:t>
      </w:r>
      <w:r w:rsidR="00F97DD5">
        <w:rPr>
          <w:rFonts w:ascii="Arial" w:hAnsi="Arial" w:cs="Arial"/>
          <w:sz w:val="20"/>
          <w:szCs w:val="20"/>
        </w:rPr>
        <w:t>randon Daul</w:t>
      </w:r>
      <w:r w:rsidR="001F39A2">
        <w:rPr>
          <w:rFonts w:ascii="Arial" w:hAnsi="Arial" w:cs="Arial"/>
          <w:sz w:val="20"/>
          <w:szCs w:val="20"/>
        </w:rPr>
        <w:t xml:space="preserve">, </w:t>
      </w:r>
      <w:r w:rsidR="00EC3452" w:rsidRPr="00F14061">
        <w:rPr>
          <w:rFonts w:ascii="Arial" w:hAnsi="Arial" w:cs="Arial"/>
          <w:sz w:val="20"/>
          <w:szCs w:val="20"/>
        </w:rPr>
        <w:t xml:space="preserve">and </w:t>
      </w:r>
    </w:p>
    <w:p w14:paraId="7C6DC56D" w14:textId="77777777" w:rsidR="00993DE3" w:rsidRDefault="006A0EFB" w:rsidP="00993DE3">
      <w:pPr>
        <w:rPr>
          <w:rFonts w:ascii="Arial" w:hAnsi="Arial" w:cs="Arial"/>
          <w:sz w:val="20"/>
          <w:szCs w:val="20"/>
        </w:rPr>
      </w:pPr>
      <w:r>
        <w:rPr>
          <w:rFonts w:ascii="Arial" w:hAnsi="Arial" w:cs="Arial"/>
          <w:sz w:val="20"/>
          <w:szCs w:val="20"/>
        </w:rPr>
        <w:t xml:space="preserve">               </w:t>
      </w:r>
      <w:r w:rsidR="00023E28">
        <w:rPr>
          <w:rFonts w:ascii="Arial" w:hAnsi="Arial" w:cs="Arial"/>
          <w:sz w:val="20"/>
          <w:szCs w:val="20"/>
        </w:rPr>
        <w:t>Wendy Dey</w:t>
      </w:r>
    </w:p>
    <w:p w14:paraId="1A3BEA19" w14:textId="77777777" w:rsidR="00FB175D" w:rsidRDefault="00FB175D" w:rsidP="00993DE3">
      <w:pPr>
        <w:rPr>
          <w:rFonts w:ascii="Arial" w:hAnsi="Arial" w:cs="Arial"/>
          <w:sz w:val="20"/>
          <w:szCs w:val="20"/>
        </w:rPr>
      </w:pPr>
    </w:p>
    <w:p w14:paraId="7C04186A" w14:textId="6FF65AAC" w:rsidR="004A4FEC" w:rsidRDefault="00A60A55" w:rsidP="00993DE3">
      <w:pPr>
        <w:rPr>
          <w:rFonts w:ascii="Arial" w:hAnsi="Arial" w:cs="Arial"/>
          <w:sz w:val="20"/>
          <w:szCs w:val="20"/>
        </w:rPr>
      </w:pPr>
      <w:r>
        <w:rPr>
          <w:rFonts w:ascii="Arial" w:hAnsi="Arial" w:cs="Arial"/>
          <w:sz w:val="20"/>
          <w:szCs w:val="20"/>
        </w:rPr>
        <w:t xml:space="preserve">Absent: </w:t>
      </w:r>
      <w:r w:rsidR="00F97DD5">
        <w:rPr>
          <w:rFonts w:ascii="Arial" w:hAnsi="Arial" w:cs="Arial"/>
          <w:sz w:val="20"/>
          <w:szCs w:val="20"/>
        </w:rPr>
        <w:t>Jon Spice</w:t>
      </w:r>
      <w:r>
        <w:rPr>
          <w:rFonts w:ascii="Arial" w:hAnsi="Arial" w:cs="Arial"/>
          <w:sz w:val="20"/>
          <w:szCs w:val="20"/>
        </w:rPr>
        <w:t xml:space="preserve"> </w:t>
      </w:r>
    </w:p>
    <w:p w14:paraId="44298B80" w14:textId="77777777" w:rsidR="004A4FEC" w:rsidRPr="00F14061" w:rsidRDefault="004A4FEC" w:rsidP="00993DE3">
      <w:pPr>
        <w:rPr>
          <w:rFonts w:ascii="Arial" w:hAnsi="Arial" w:cs="Arial"/>
          <w:sz w:val="20"/>
          <w:szCs w:val="20"/>
        </w:rPr>
      </w:pPr>
    </w:p>
    <w:p w14:paraId="08D9840C" w14:textId="77777777" w:rsidR="00C22352" w:rsidRDefault="00257A1F" w:rsidP="00750B16">
      <w:pPr>
        <w:numPr>
          <w:ilvl w:val="0"/>
          <w:numId w:val="1"/>
        </w:numPr>
        <w:rPr>
          <w:rFonts w:ascii="Arial" w:hAnsi="Arial" w:cs="Arial"/>
          <w:sz w:val="20"/>
          <w:szCs w:val="20"/>
        </w:rPr>
      </w:pPr>
      <w:r>
        <w:rPr>
          <w:rFonts w:ascii="Arial" w:hAnsi="Arial" w:cs="Arial"/>
          <w:sz w:val="20"/>
          <w:szCs w:val="20"/>
        </w:rPr>
        <w:t xml:space="preserve">CALL MEETING TO ORDER </w:t>
      </w:r>
      <w:r w:rsidR="00902776" w:rsidRPr="00F14061">
        <w:rPr>
          <w:rFonts w:ascii="Arial" w:hAnsi="Arial" w:cs="Arial"/>
          <w:sz w:val="20"/>
          <w:szCs w:val="20"/>
        </w:rPr>
        <w:t xml:space="preserve"> </w:t>
      </w:r>
    </w:p>
    <w:p w14:paraId="1BAB6BF8" w14:textId="7F6643BE" w:rsidR="000C262E" w:rsidRDefault="006A0EFB" w:rsidP="00C22352">
      <w:pPr>
        <w:ind w:left="720"/>
        <w:rPr>
          <w:rFonts w:ascii="Arial" w:hAnsi="Arial" w:cs="Arial"/>
          <w:sz w:val="20"/>
          <w:szCs w:val="20"/>
        </w:rPr>
      </w:pPr>
      <w:r>
        <w:rPr>
          <w:rFonts w:ascii="Arial" w:hAnsi="Arial" w:cs="Arial"/>
          <w:sz w:val="20"/>
          <w:szCs w:val="20"/>
        </w:rPr>
        <w:t>Meeting</w:t>
      </w:r>
      <w:r w:rsidR="00F77F4C">
        <w:rPr>
          <w:rFonts w:ascii="Arial" w:hAnsi="Arial" w:cs="Arial"/>
          <w:sz w:val="20"/>
          <w:szCs w:val="20"/>
        </w:rPr>
        <w:t xml:space="preserve"> was</w:t>
      </w:r>
      <w:r>
        <w:rPr>
          <w:rFonts w:ascii="Arial" w:hAnsi="Arial" w:cs="Arial"/>
          <w:sz w:val="20"/>
          <w:szCs w:val="20"/>
        </w:rPr>
        <w:t xml:space="preserve"> called to </w:t>
      </w:r>
      <w:r w:rsidRPr="00F97DD5">
        <w:rPr>
          <w:rFonts w:ascii="Arial" w:hAnsi="Arial" w:cs="Arial"/>
          <w:sz w:val="20"/>
          <w:szCs w:val="20"/>
        </w:rPr>
        <w:t xml:space="preserve">order </w:t>
      </w:r>
      <w:r w:rsidR="00455C52" w:rsidRPr="00F97DD5">
        <w:rPr>
          <w:rFonts w:ascii="Arial" w:hAnsi="Arial" w:cs="Arial"/>
          <w:sz w:val="20"/>
          <w:szCs w:val="20"/>
        </w:rPr>
        <w:t>at 8:</w:t>
      </w:r>
      <w:r w:rsidR="00F97DD5" w:rsidRPr="00F97DD5">
        <w:rPr>
          <w:rFonts w:ascii="Arial" w:hAnsi="Arial" w:cs="Arial"/>
          <w:sz w:val="20"/>
          <w:szCs w:val="20"/>
        </w:rPr>
        <w:t>20</w:t>
      </w:r>
      <w:r w:rsidR="00455C52">
        <w:rPr>
          <w:rFonts w:ascii="Arial" w:hAnsi="Arial" w:cs="Arial"/>
          <w:sz w:val="20"/>
          <w:szCs w:val="20"/>
        </w:rPr>
        <w:t xml:space="preserve"> a.m. </w:t>
      </w:r>
      <w:r w:rsidR="00505A7E">
        <w:rPr>
          <w:rFonts w:ascii="Arial" w:hAnsi="Arial" w:cs="Arial"/>
          <w:sz w:val="20"/>
          <w:szCs w:val="20"/>
        </w:rPr>
        <w:t xml:space="preserve">by </w:t>
      </w:r>
      <w:r w:rsidR="00467F69">
        <w:rPr>
          <w:rFonts w:ascii="Arial" w:hAnsi="Arial" w:cs="Arial"/>
          <w:sz w:val="20"/>
          <w:szCs w:val="20"/>
        </w:rPr>
        <w:t>Jaelyn Scanlan</w:t>
      </w:r>
      <w:r w:rsidR="000C262E">
        <w:rPr>
          <w:rFonts w:ascii="Arial" w:hAnsi="Arial" w:cs="Arial"/>
          <w:sz w:val="20"/>
          <w:szCs w:val="20"/>
        </w:rPr>
        <w:t>.</w:t>
      </w:r>
      <w:r w:rsidR="00DA517F" w:rsidRPr="00F14061">
        <w:rPr>
          <w:rFonts w:ascii="Arial" w:hAnsi="Arial" w:cs="Arial"/>
          <w:sz w:val="20"/>
          <w:szCs w:val="20"/>
        </w:rPr>
        <w:t xml:space="preserve">  </w:t>
      </w:r>
    </w:p>
    <w:p w14:paraId="1A59D7FF" w14:textId="77777777" w:rsidR="00257A1F" w:rsidRDefault="00257A1F" w:rsidP="00257A1F">
      <w:pPr>
        <w:rPr>
          <w:rFonts w:ascii="Arial" w:hAnsi="Arial" w:cs="Arial"/>
          <w:sz w:val="20"/>
          <w:szCs w:val="20"/>
        </w:rPr>
      </w:pPr>
    </w:p>
    <w:p w14:paraId="03C00F62" w14:textId="77777777" w:rsidR="00106288" w:rsidRDefault="00106288" w:rsidP="00257A1F">
      <w:pPr>
        <w:pStyle w:val="ListParagraph"/>
        <w:numPr>
          <w:ilvl w:val="0"/>
          <w:numId w:val="1"/>
        </w:numPr>
        <w:rPr>
          <w:rFonts w:ascii="Arial" w:hAnsi="Arial" w:cs="Arial"/>
          <w:sz w:val="20"/>
          <w:szCs w:val="20"/>
        </w:rPr>
      </w:pPr>
      <w:r>
        <w:rPr>
          <w:rFonts w:ascii="Arial" w:hAnsi="Arial" w:cs="Arial"/>
          <w:sz w:val="20"/>
          <w:szCs w:val="20"/>
        </w:rPr>
        <w:t>STATEMENT OF COUNTY MISSION AND VISION</w:t>
      </w:r>
    </w:p>
    <w:p w14:paraId="7A1AC97C" w14:textId="4299493C" w:rsidR="00106288" w:rsidRDefault="00F97DD5" w:rsidP="00106288">
      <w:pPr>
        <w:pStyle w:val="ListParagraph"/>
        <w:rPr>
          <w:rFonts w:ascii="Arial" w:hAnsi="Arial" w:cs="Arial"/>
          <w:sz w:val="20"/>
          <w:szCs w:val="20"/>
        </w:rPr>
      </w:pPr>
      <w:r>
        <w:rPr>
          <w:rFonts w:ascii="Arial" w:hAnsi="Arial" w:cs="Arial"/>
          <w:sz w:val="20"/>
          <w:szCs w:val="20"/>
        </w:rPr>
        <w:t>Scanlan read the Mission and Vision Statements.</w:t>
      </w:r>
    </w:p>
    <w:p w14:paraId="104BBFCF" w14:textId="77777777" w:rsidR="003A521D" w:rsidRDefault="003A521D" w:rsidP="00106288">
      <w:pPr>
        <w:pStyle w:val="ListParagraph"/>
        <w:rPr>
          <w:rFonts w:ascii="Arial" w:hAnsi="Arial" w:cs="Arial"/>
          <w:sz w:val="20"/>
          <w:szCs w:val="20"/>
        </w:rPr>
      </w:pPr>
    </w:p>
    <w:p w14:paraId="70B0A4A9" w14:textId="77777777" w:rsidR="00257A1F" w:rsidRPr="00257A1F" w:rsidRDefault="00257A1F" w:rsidP="00257A1F">
      <w:pPr>
        <w:pStyle w:val="ListParagraph"/>
        <w:numPr>
          <w:ilvl w:val="0"/>
          <w:numId w:val="1"/>
        </w:numPr>
        <w:rPr>
          <w:rFonts w:ascii="Arial" w:hAnsi="Arial" w:cs="Arial"/>
          <w:sz w:val="20"/>
          <w:szCs w:val="20"/>
        </w:rPr>
      </w:pPr>
      <w:r>
        <w:rPr>
          <w:rFonts w:ascii="Arial" w:hAnsi="Arial" w:cs="Arial"/>
          <w:sz w:val="20"/>
          <w:szCs w:val="20"/>
        </w:rPr>
        <w:t>APPROVAL OF AGENDA</w:t>
      </w:r>
    </w:p>
    <w:p w14:paraId="43A9E918" w14:textId="50FC6C4A" w:rsidR="00257A1F" w:rsidRPr="00257A1F" w:rsidRDefault="00257A1F" w:rsidP="000607D2">
      <w:pPr>
        <w:pStyle w:val="ListParagraph"/>
        <w:rPr>
          <w:rFonts w:ascii="Arial" w:hAnsi="Arial" w:cs="Arial"/>
          <w:sz w:val="20"/>
          <w:szCs w:val="20"/>
        </w:rPr>
      </w:pPr>
      <w:r w:rsidRPr="00257A1F">
        <w:rPr>
          <w:rFonts w:ascii="Arial" w:hAnsi="Arial" w:cs="Arial"/>
          <w:sz w:val="20"/>
          <w:szCs w:val="20"/>
        </w:rPr>
        <w:t xml:space="preserve">Motion to approve agenda </w:t>
      </w:r>
      <w:r w:rsidRPr="00F97DD5">
        <w:rPr>
          <w:rFonts w:ascii="Arial" w:hAnsi="Arial" w:cs="Arial"/>
          <w:sz w:val="20"/>
          <w:szCs w:val="20"/>
        </w:rPr>
        <w:t xml:space="preserve">made by </w:t>
      </w:r>
      <w:r w:rsidR="00F97DD5" w:rsidRPr="00F97DD5">
        <w:rPr>
          <w:rFonts w:ascii="Arial" w:hAnsi="Arial" w:cs="Arial"/>
          <w:sz w:val="20"/>
          <w:szCs w:val="20"/>
        </w:rPr>
        <w:t xml:space="preserve">Shackelford </w:t>
      </w:r>
      <w:r w:rsidRPr="00F97DD5">
        <w:rPr>
          <w:rFonts w:ascii="Arial" w:hAnsi="Arial" w:cs="Arial"/>
          <w:sz w:val="20"/>
          <w:szCs w:val="20"/>
        </w:rPr>
        <w:t xml:space="preserve">and seconded by </w:t>
      </w:r>
      <w:r w:rsidR="00F97DD5" w:rsidRPr="00F97DD5">
        <w:rPr>
          <w:rFonts w:ascii="Arial" w:hAnsi="Arial" w:cs="Arial"/>
          <w:sz w:val="20"/>
          <w:szCs w:val="20"/>
        </w:rPr>
        <w:t>Kline</w:t>
      </w:r>
      <w:r w:rsidRPr="00257A1F">
        <w:rPr>
          <w:rFonts w:ascii="Arial" w:hAnsi="Arial" w:cs="Arial"/>
          <w:sz w:val="20"/>
          <w:szCs w:val="20"/>
        </w:rPr>
        <w:t xml:space="preserve">  Motion carried.</w:t>
      </w:r>
    </w:p>
    <w:p w14:paraId="686027BD" w14:textId="77777777" w:rsidR="00C20D10" w:rsidRPr="00F14061" w:rsidRDefault="00C20D10" w:rsidP="00257A1F">
      <w:pPr>
        <w:ind w:left="720"/>
        <w:rPr>
          <w:rFonts w:ascii="Arial" w:hAnsi="Arial" w:cs="Arial"/>
          <w:sz w:val="20"/>
          <w:szCs w:val="20"/>
        </w:rPr>
      </w:pPr>
    </w:p>
    <w:p w14:paraId="4BE17EB0" w14:textId="57677214" w:rsidR="00C22352" w:rsidRDefault="00A60A55" w:rsidP="00C22352">
      <w:pPr>
        <w:numPr>
          <w:ilvl w:val="0"/>
          <w:numId w:val="1"/>
        </w:numPr>
        <w:rPr>
          <w:rFonts w:ascii="Arial" w:hAnsi="Arial" w:cs="Arial"/>
          <w:sz w:val="20"/>
          <w:szCs w:val="20"/>
        </w:rPr>
      </w:pPr>
      <w:r>
        <w:rPr>
          <w:rFonts w:ascii="Arial" w:hAnsi="Arial" w:cs="Arial"/>
          <w:sz w:val="20"/>
          <w:szCs w:val="20"/>
        </w:rPr>
        <w:t>AP</w:t>
      </w:r>
      <w:r w:rsidR="009C6250">
        <w:rPr>
          <w:rFonts w:ascii="Arial" w:hAnsi="Arial" w:cs="Arial"/>
          <w:sz w:val="20"/>
          <w:szCs w:val="20"/>
        </w:rPr>
        <w:t xml:space="preserve">PROVE MEETING MINUTES </w:t>
      </w:r>
      <w:r w:rsidR="009C6250" w:rsidRPr="009F4342">
        <w:rPr>
          <w:rFonts w:ascii="Arial" w:hAnsi="Arial" w:cs="Arial"/>
          <w:sz w:val="20"/>
          <w:szCs w:val="20"/>
        </w:rPr>
        <w:t>FROM 0</w:t>
      </w:r>
      <w:r w:rsidR="009F4342" w:rsidRPr="009F4342">
        <w:rPr>
          <w:rFonts w:ascii="Arial" w:hAnsi="Arial" w:cs="Arial"/>
          <w:sz w:val="20"/>
          <w:szCs w:val="20"/>
        </w:rPr>
        <w:t>2</w:t>
      </w:r>
      <w:r w:rsidR="009C6250" w:rsidRPr="009F4342">
        <w:rPr>
          <w:rFonts w:ascii="Arial" w:hAnsi="Arial" w:cs="Arial"/>
          <w:sz w:val="20"/>
          <w:szCs w:val="20"/>
        </w:rPr>
        <w:t>-10</w:t>
      </w:r>
      <w:r w:rsidRPr="009F4342">
        <w:rPr>
          <w:rFonts w:ascii="Arial" w:hAnsi="Arial" w:cs="Arial"/>
          <w:sz w:val="20"/>
          <w:szCs w:val="20"/>
        </w:rPr>
        <w:t>-202</w:t>
      </w:r>
      <w:r w:rsidR="009F4342" w:rsidRPr="009F4342">
        <w:rPr>
          <w:rFonts w:ascii="Arial" w:hAnsi="Arial" w:cs="Arial"/>
          <w:sz w:val="20"/>
          <w:szCs w:val="20"/>
        </w:rPr>
        <w:t>5</w:t>
      </w:r>
    </w:p>
    <w:p w14:paraId="24C5F789" w14:textId="63CA10C5" w:rsidR="00F36833" w:rsidRDefault="00455C52" w:rsidP="00E41B9A">
      <w:pPr>
        <w:ind w:left="720"/>
        <w:rPr>
          <w:rFonts w:ascii="Arial" w:hAnsi="Arial" w:cs="Arial"/>
          <w:sz w:val="20"/>
          <w:szCs w:val="20"/>
        </w:rPr>
      </w:pPr>
      <w:r>
        <w:rPr>
          <w:rFonts w:ascii="Arial" w:hAnsi="Arial" w:cs="Arial"/>
          <w:sz w:val="20"/>
          <w:szCs w:val="20"/>
        </w:rPr>
        <w:t>Motion to approve the mee</w:t>
      </w:r>
      <w:r w:rsidR="000C262E">
        <w:rPr>
          <w:rFonts w:ascii="Arial" w:hAnsi="Arial" w:cs="Arial"/>
          <w:sz w:val="20"/>
          <w:szCs w:val="20"/>
        </w:rPr>
        <w:t>t</w:t>
      </w:r>
      <w:r w:rsidR="006D2279">
        <w:rPr>
          <w:rFonts w:ascii="Arial" w:hAnsi="Arial" w:cs="Arial"/>
          <w:sz w:val="20"/>
          <w:szCs w:val="20"/>
        </w:rPr>
        <w:t xml:space="preserve">ing minutes </w:t>
      </w:r>
      <w:r w:rsidR="006D2279" w:rsidRPr="009F4342">
        <w:rPr>
          <w:rFonts w:ascii="Arial" w:hAnsi="Arial" w:cs="Arial"/>
          <w:sz w:val="20"/>
          <w:szCs w:val="20"/>
        </w:rPr>
        <w:t xml:space="preserve">made by </w:t>
      </w:r>
      <w:r w:rsidR="009F4342" w:rsidRPr="009F4342">
        <w:rPr>
          <w:rFonts w:ascii="Arial" w:hAnsi="Arial" w:cs="Arial"/>
          <w:sz w:val="20"/>
          <w:szCs w:val="20"/>
        </w:rPr>
        <w:t xml:space="preserve">Kline </w:t>
      </w:r>
      <w:r w:rsidR="00A60A55" w:rsidRPr="009F4342">
        <w:rPr>
          <w:rFonts w:ascii="Arial" w:hAnsi="Arial" w:cs="Arial"/>
          <w:sz w:val="20"/>
          <w:szCs w:val="20"/>
        </w:rPr>
        <w:t xml:space="preserve">and seconded by </w:t>
      </w:r>
      <w:r w:rsidR="009F4342" w:rsidRPr="009F4342">
        <w:rPr>
          <w:rFonts w:ascii="Arial" w:hAnsi="Arial" w:cs="Arial"/>
          <w:sz w:val="20"/>
          <w:szCs w:val="20"/>
        </w:rPr>
        <w:t>Shackelford</w:t>
      </w:r>
      <w:r w:rsidR="00A60A55" w:rsidRPr="009F4342">
        <w:rPr>
          <w:rFonts w:ascii="Arial" w:hAnsi="Arial" w:cs="Arial"/>
          <w:sz w:val="20"/>
          <w:szCs w:val="20"/>
        </w:rPr>
        <w:t>.</w:t>
      </w:r>
      <w:r w:rsidR="00A60A55">
        <w:rPr>
          <w:rFonts w:ascii="Arial" w:hAnsi="Arial" w:cs="Arial"/>
          <w:sz w:val="20"/>
          <w:szCs w:val="20"/>
        </w:rPr>
        <w:t xml:space="preserve"> </w:t>
      </w:r>
      <w:r>
        <w:rPr>
          <w:rFonts w:ascii="Arial" w:hAnsi="Arial" w:cs="Arial"/>
          <w:sz w:val="20"/>
          <w:szCs w:val="20"/>
        </w:rPr>
        <w:t>Motion carried.</w:t>
      </w:r>
    </w:p>
    <w:p w14:paraId="59B61530" w14:textId="77777777" w:rsidR="006D633A" w:rsidRPr="00F14061" w:rsidRDefault="00257A1F" w:rsidP="00993DE3">
      <w:pPr>
        <w:rPr>
          <w:rFonts w:ascii="Arial" w:hAnsi="Arial" w:cs="Arial"/>
          <w:sz w:val="20"/>
          <w:szCs w:val="20"/>
        </w:rPr>
      </w:pPr>
      <w:r>
        <w:rPr>
          <w:rFonts w:ascii="Arial" w:hAnsi="Arial" w:cs="Arial"/>
          <w:sz w:val="20"/>
          <w:szCs w:val="20"/>
        </w:rPr>
        <w:t xml:space="preserve">       </w:t>
      </w:r>
    </w:p>
    <w:p w14:paraId="3957CB26" w14:textId="7FE7E135" w:rsidR="00C22352" w:rsidRDefault="00467F69" w:rsidP="00750B16">
      <w:pPr>
        <w:numPr>
          <w:ilvl w:val="0"/>
          <w:numId w:val="1"/>
        </w:numPr>
        <w:rPr>
          <w:rFonts w:ascii="Arial" w:hAnsi="Arial" w:cs="Arial"/>
          <w:sz w:val="20"/>
          <w:szCs w:val="20"/>
        </w:rPr>
      </w:pPr>
      <w:r>
        <w:rPr>
          <w:rFonts w:ascii="Arial" w:hAnsi="Arial" w:cs="Arial"/>
          <w:sz w:val="20"/>
          <w:szCs w:val="20"/>
        </w:rPr>
        <w:t>FOLLOW UP ON MASS FATALITY/FAMILY ASSISTANCE CENTER TRAINING AND NEXT STEPS, STAFF TRAINING</w:t>
      </w:r>
    </w:p>
    <w:p w14:paraId="78193C2E" w14:textId="653C0A5D" w:rsidR="00E660C1" w:rsidRPr="00AF4D9D" w:rsidRDefault="009B0AA7" w:rsidP="00AF4D9D">
      <w:pPr>
        <w:ind w:left="720"/>
        <w:rPr>
          <w:rFonts w:ascii="Arial" w:hAnsi="Arial" w:cs="Arial"/>
          <w:sz w:val="20"/>
          <w:szCs w:val="20"/>
        </w:rPr>
      </w:pPr>
      <w:r>
        <w:rPr>
          <w:rFonts w:ascii="Arial" w:hAnsi="Arial" w:cs="Arial"/>
          <w:sz w:val="20"/>
          <w:szCs w:val="20"/>
        </w:rPr>
        <w:t>Scanlan reported since the last training session in December, no further progress has been made.  Public Health is working on preparedness.  The C</w:t>
      </w:r>
      <w:r w:rsidR="0023742B">
        <w:rPr>
          <w:rFonts w:ascii="Arial" w:hAnsi="Arial" w:cs="Arial"/>
          <w:sz w:val="20"/>
          <w:szCs w:val="20"/>
        </w:rPr>
        <w:t>OOP</w:t>
      </w:r>
      <w:r>
        <w:rPr>
          <w:rFonts w:ascii="Arial" w:hAnsi="Arial" w:cs="Arial"/>
          <w:sz w:val="20"/>
          <w:szCs w:val="20"/>
        </w:rPr>
        <w:t xml:space="preserve"> plan is currently being updated.  Heath shared that there is a budget for trainings each year.</w:t>
      </w:r>
      <w:r w:rsidR="003A521D">
        <w:rPr>
          <w:rFonts w:ascii="Arial" w:hAnsi="Arial" w:cs="Arial"/>
          <w:sz w:val="20"/>
          <w:szCs w:val="20"/>
        </w:rPr>
        <w:t xml:space="preserve">  If Health and Human Services is in need of funding for trainings they can reach out to Heath.</w:t>
      </w:r>
      <w:r>
        <w:rPr>
          <w:rFonts w:ascii="Arial" w:hAnsi="Arial" w:cs="Arial"/>
          <w:sz w:val="20"/>
          <w:szCs w:val="20"/>
        </w:rPr>
        <w:t xml:space="preserve">  </w:t>
      </w:r>
    </w:p>
    <w:p w14:paraId="7B26A692" w14:textId="77777777" w:rsidR="007816FE" w:rsidRDefault="007816FE" w:rsidP="00E660C1">
      <w:pPr>
        <w:pStyle w:val="ListParagraph"/>
        <w:rPr>
          <w:rFonts w:ascii="Arial" w:hAnsi="Arial" w:cs="Arial"/>
          <w:sz w:val="20"/>
          <w:szCs w:val="20"/>
        </w:rPr>
      </w:pPr>
    </w:p>
    <w:p w14:paraId="14D1249B" w14:textId="13F1B368" w:rsidR="009C6250" w:rsidRDefault="009B0AA7" w:rsidP="00D41663">
      <w:pPr>
        <w:pStyle w:val="ListParagraph"/>
        <w:numPr>
          <w:ilvl w:val="0"/>
          <w:numId w:val="1"/>
        </w:numPr>
        <w:rPr>
          <w:rFonts w:ascii="Arial" w:hAnsi="Arial" w:cs="Arial"/>
          <w:sz w:val="20"/>
          <w:szCs w:val="20"/>
        </w:rPr>
      </w:pPr>
      <w:r>
        <w:rPr>
          <w:rFonts w:ascii="Arial" w:hAnsi="Arial" w:cs="Arial"/>
          <w:sz w:val="20"/>
          <w:szCs w:val="20"/>
        </w:rPr>
        <w:t>HEALTH AND HUMAN SERVICES TORNADO DRILL VIDEO</w:t>
      </w:r>
    </w:p>
    <w:p w14:paraId="50926974" w14:textId="02FEC144" w:rsidR="009B0AA7" w:rsidRDefault="009B0AA7" w:rsidP="009B0AA7">
      <w:pPr>
        <w:pStyle w:val="ListParagraph"/>
        <w:rPr>
          <w:rFonts w:ascii="Arial" w:hAnsi="Arial" w:cs="Arial"/>
          <w:sz w:val="20"/>
          <w:szCs w:val="20"/>
        </w:rPr>
      </w:pPr>
      <w:r>
        <w:rPr>
          <w:rFonts w:ascii="Arial" w:hAnsi="Arial" w:cs="Arial"/>
          <w:sz w:val="20"/>
          <w:szCs w:val="20"/>
        </w:rPr>
        <w:t>Shackelford and Scanlan updated the committee regarding the recently recorded tornado drill video.  This video will help instruct staff as to what to do should there be a tornado.  Management will work with their staff to ensure that all staff view the training.</w:t>
      </w:r>
    </w:p>
    <w:p w14:paraId="482637B6" w14:textId="77777777" w:rsidR="009B0AA7" w:rsidRDefault="009B0AA7" w:rsidP="009B0AA7">
      <w:pPr>
        <w:pStyle w:val="ListParagraph"/>
        <w:rPr>
          <w:rFonts w:ascii="Arial" w:hAnsi="Arial" w:cs="Arial"/>
          <w:sz w:val="20"/>
          <w:szCs w:val="20"/>
        </w:rPr>
      </w:pPr>
    </w:p>
    <w:p w14:paraId="2DBC0631" w14:textId="726D6F8F" w:rsidR="009B0AA7" w:rsidRDefault="00773702" w:rsidP="00D41663">
      <w:pPr>
        <w:pStyle w:val="ListParagraph"/>
        <w:numPr>
          <w:ilvl w:val="0"/>
          <w:numId w:val="1"/>
        </w:numPr>
        <w:rPr>
          <w:rFonts w:ascii="Arial" w:hAnsi="Arial" w:cs="Arial"/>
          <w:sz w:val="20"/>
          <w:szCs w:val="20"/>
        </w:rPr>
      </w:pPr>
      <w:r>
        <w:rPr>
          <w:rFonts w:ascii="Arial" w:hAnsi="Arial" w:cs="Arial"/>
          <w:sz w:val="20"/>
          <w:szCs w:val="20"/>
        </w:rPr>
        <w:t>FLEET VEHICLE PARKING SIGNAGE</w:t>
      </w:r>
    </w:p>
    <w:p w14:paraId="04CAFDE2" w14:textId="70F18CCF" w:rsidR="00773702" w:rsidRDefault="00773702" w:rsidP="00773702">
      <w:pPr>
        <w:pStyle w:val="ListParagraph"/>
        <w:rPr>
          <w:rFonts w:ascii="Arial" w:hAnsi="Arial" w:cs="Arial"/>
          <w:sz w:val="20"/>
          <w:szCs w:val="20"/>
        </w:rPr>
      </w:pPr>
      <w:r>
        <w:rPr>
          <w:rFonts w:ascii="Arial" w:hAnsi="Arial" w:cs="Arial"/>
          <w:sz w:val="20"/>
          <w:szCs w:val="20"/>
        </w:rPr>
        <w:t xml:space="preserve">Shackelford updated the committee.  The County currently has </w:t>
      </w:r>
      <w:r w:rsidR="009718D4">
        <w:rPr>
          <w:rFonts w:ascii="Arial" w:hAnsi="Arial" w:cs="Arial"/>
          <w:sz w:val="20"/>
          <w:szCs w:val="20"/>
        </w:rPr>
        <w:t>7 fleet vehicles that are parked in the parking lot near the jail</w:t>
      </w:r>
      <w:r w:rsidR="003A521D">
        <w:rPr>
          <w:rFonts w:ascii="Arial" w:hAnsi="Arial" w:cs="Arial"/>
          <w:sz w:val="20"/>
          <w:szCs w:val="20"/>
        </w:rPr>
        <w:t xml:space="preserve"> that Health and Human Services manages</w:t>
      </w:r>
      <w:r w:rsidR="009718D4">
        <w:rPr>
          <w:rFonts w:ascii="Arial" w:hAnsi="Arial" w:cs="Arial"/>
          <w:sz w:val="20"/>
          <w:szCs w:val="20"/>
        </w:rPr>
        <w:t xml:space="preserve">.  During busy courthouse days, the public has parked in the reserved fleet parking spots.  Signs have been created and </w:t>
      </w:r>
      <w:r w:rsidR="0023742B">
        <w:rPr>
          <w:rFonts w:ascii="Arial" w:hAnsi="Arial" w:cs="Arial"/>
          <w:sz w:val="20"/>
          <w:szCs w:val="20"/>
        </w:rPr>
        <w:t>are</w:t>
      </w:r>
      <w:r w:rsidR="009718D4">
        <w:rPr>
          <w:rFonts w:ascii="Arial" w:hAnsi="Arial" w:cs="Arial"/>
          <w:sz w:val="20"/>
          <w:szCs w:val="20"/>
        </w:rPr>
        <w:t xml:space="preserve"> hung</w:t>
      </w:r>
      <w:r w:rsidR="0023742B">
        <w:rPr>
          <w:rFonts w:ascii="Arial" w:hAnsi="Arial" w:cs="Arial"/>
          <w:sz w:val="20"/>
          <w:szCs w:val="20"/>
        </w:rPr>
        <w:t>.  Next step is to paint each</w:t>
      </w:r>
      <w:r w:rsidR="009718D4">
        <w:rPr>
          <w:rFonts w:ascii="Arial" w:hAnsi="Arial" w:cs="Arial"/>
          <w:sz w:val="20"/>
          <w:szCs w:val="20"/>
        </w:rPr>
        <w:t xml:space="preserve"> spot to let the public know that these spots are reserved for County </w:t>
      </w:r>
      <w:r w:rsidR="00D63166">
        <w:rPr>
          <w:rFonts w:ascii="Arial" w:hAnsi="Arial" w:cs="Arial"/>
          <w:sz w:val="20"/>
          <w:szCs w:val="20"/>
        </w:rPr>
        <w:t>vehicles</w:t>
      </w:r>
      <w:r w:rsidR="009718D4">
        <w:rPr>
          <w:rFonts w:ascii="Arial" w:hAnsi="Arial" w:cs="Arial"/>
          <w:sz w:val="20"/>
          <w:szCs w:val="20"/>
        </w:rPr>
        <w:t>.</w:t>
      </w:r>
    </w:p>
    <w:p w14:paraId="43083746" w14:textId="77777777" w:rsidR="00D63166" w:rsidRDefault="00D63166" w:rsidP="00773702">
      <w:pPr>
        <w:pStyle w:val="ListParagraph"/>
        <w:rPr>
          <w:rFonts w:ascii="Arial" w:hAnsi="Arial" w:cs="Arial"/>
          <w:sz w:val="20"/>
          <w:szCs w:val="20"/>
        </w:rPr>
      </w:pPr>
    </w:p>
    <w:p w14:paraId="60459CB2" w14:textId="486D3960" w:rsidR="00D63166" w:rsidRDefault="00D63166" w:rsidP="00D41663">
      <w:pPr>
        <w:pStyle w:val="ListParagraph"/>
        <w:numPr>
          <w:ilvl w:val="0"/>
          <w:numId w:val="1"/>
        </w:numPr>
        <w:rPr>
          <w:rFonts w:ascii="Arial" w:hAnsi="Arial" w:cs="Arial"/>
          <w:sz w:val="20"/>
          <w:szCs w:val="20"/>
        </w:rPr>
      </w:pPr>
      <w:r>
        <w:rPr>
          <w:rFonts w:ascii="Arial" w:hAnsi="Arial" w:cs="Arial"/>
          <w:sz w:val="20"/>
          <w:szCs w:val="20"/>
        </w:rPr>
        <w:t>APPROVE DISSOLUTION OF HEALTH AND HUMAN SERVICES LOSS CONTROL SUB COMMITTEE</w:t>
      </w:r>
    </w:p>
    <w:p w14:paraId="07CA2FAC" w14:textId="127B46AC" w:rsidR="00D63166" w:rsidRDefault="00D63166" w:rsidP="00D63166">
      <w:pPr>
        <w:pStyle w:val="ListParagraph"/>
        <w:rPr>
          <w:rFonts w:ascii="Arial" w:hAnsi="Arial" w:cs="Arial"/>
          <w:sz w:val="20"/>
          <w:szCs w:val="20"/>
        </w:rPr>
      </w:pPr>
      <w:r>
        <w:rPr>
          <w:rFonts w:ascii="Arial" w:hAnsi="Arial" w:cs="Arial"/>
          <w:sz w:val="20"/>
          <w:szCs w:val="20"/>
        </w:rPr>
        <w:t xml:space="preserve">Following discussion, motion by Shackelford and seconded by Scanlan to dissolve the Health and Human Services Loss Control Sub Committee.  The motion was voted on and carried. </w:t>
      </w:r>
    </w:p>
    <w:p w14:paraId="6F686537" w14:textId="77777777" w:rsidR="00D63166" w:rsidRDefault="00D63166" w:rsidP="00D63166">
      <w:pPr>
        <w:pStyle w:val="ListParagraph"/>
        <w:rPr>
          <w:rFonts w:ascii="Arial" w:hAnsi="Arial" w:cs="Arial"/>
          <w:sz w:val="20"/>
          <w:szCs w:val="20"/>
        </w:rPr>
      </w:pPr>
    </w:p>
    <w:p w14:paraId="367601A3" w14:textId="58701E42" w:rsidR="00D41663" w:rsidRDefault="00D41663" w:rsidP="00D41663">
      <w:pPr>
        <w:pStyle w:val="ListParagraph"/>
        <w:numPr>
          <w:ilvl w:val="0"/>
          <w:numId w:val="1"/>
        </w:numPr>
        <w:rPr>
          <w:rFonts w:ascii="Arial" w:hAnsi="Arial" w:cs="Arial"/>
          <w:sz w:val="20"/>
          <w:szCs w:val="20"/>
        </w:rPr>
      </w:pPr>
      <w:r>
        <w:rPr>
          <w:rFonts w:ascii="Arial" w:hAnsi="Arial" w:cs="Arial"/>
          <w:sz w:val="20"/>
          <w:szCs w:val="20"/>
        </w:rPr>
        <w:t>O</w:t>
      </w:r>
      <w:r w:rsidR="00F36833">
        <w:rPr>
          <w:rFonts w:ascii="Arial" w:hAnsi="Arial" w:cs="Arial"/>
          <w:sz w:val="20"/>
          <w:szCs w:val="20"/>
        </w:rPr>
        <w:t>THER BUSINESS</w:t>
      </w:r>
      <w:r>
        <w:rPr>
          <w:rFonts w:ascii="Arial" w:hAnsi="Arial" w:cs="Arial"/>
          <w:sz w:val="20"/>
          <w:szCs w:val="20"/>
        </w:rPr>
        <w:tab/>
      </w:r>
    </w:p>
    <w:p w14:paraId="68298DF3" w14:textId="40539E1C" w:rsidR="00D41663" w:rsidRDefault="008577DB" w:rsidP="00CC723C">
      <w:pPr>
        <w:pStyle w:val="ListParagraph"/>
        <w:numPr>
          <w:ilvl w:val="0"/>
          <w:numId w:val="3"/>
        </w:numPr>
        <w:rPr>
          <w:rFonts w:ascii="Arial" w:hAnsi="Arial" w:cs="Arial"/>
          <w:sz w:val="20"/>
          <w:szCs w:val="20"/>
        </w:rPr>
      </w:pPr>
      <w:r>
        <w:rPr>
          <w:rFonts w:ascii="Arial" w:hAnsi="Arial" w:cs="Arial"/>
          <w:sz w:val="20"/>
          <w:szCs w:val="20"/>
        </w:rPr>
        <w:t xml:space="preserve">Heath updated the committee regarding the 8 public entrances into the courthouse complex.  Due to possible safety concerns, a project is underway that will close off most of these entrances to the general public.   Doors will be outfitted with keyed entry points for staff to gain access to the building, while the general public will be directed to </w:t>
      </w:r>
      <w:r w:rsidR="00FA6677">
        <w:rPr>
          <w:rFonts w:ascii="Arial" w:hAnsi="Arial" w:cs="Arial"/>
          <w:sz w:val="20"/>
          <w:szCs w:val="20"/>
        </w:rPr>
        <w:t>one set of main doors to enter.  The expected completion of the project is this summer or fall.</w:t>
      </w:r>
    </w:p>
    <w:p w14:paraId="3D93B0CE" w14:textId="77777777" w:rsidR="00FA6677" w:rsidRPr="008C29DA" w:rsidRDefault="00FA6677" w:rsidP="00FA6677">
      <w:pPr>
        <w:pStyle w:val="ListParagraph"/>
        <w:ind w:left="1440"/>
        <w:rPr>
          <w:rFonts w:ascii="Arial" w:hAnsi="Arial" w:cs="Arial"/>
          <w:sz w:val="20"/>
          <w:szCs w:val="20"/>
        </w:rPr>
      </w:pPr>
    </w:p>
    <w:p w14:paraId="1D3784E9" w14:textId="77777777" w:rsidR="00D41663" w:rsidRDefault="006A6836" w:rsidP="00D41663">
      <w:pPr>
        <w:pStyle w:val="ListParagraph"/>
        <w:numPr>
          <w:ilvl w:val="0"/>
          <w:numId w:val="1"/>
        </w:numPr>
        <w:rPr>
          <w:rFonts w:ascii="Arial" w:hAnsi="Arial" w:cs="Arial"/>
          <w:sz w:val="20"/>
          <w:szCs w:val="20"/>
        </w:rPr>
      </w:pPr>
      <w:r>
        <w:rPr>
          <w:rFonts w:ascii="Arial" w:hAnsi="Arial" w:cs="Arial"/>
          <w:sz w:val="20"/>
          <w:szCs w:val="20"/>
        </w:rPr>
        <w:t>ANNOUNCEMENTS</w:t>
      </w:r>
      <w:r w:rsidR="00D41663">
        <w:rPr>
          <w:rFonts w:ascii="Arial" w:hAnsi="Arial" w:cs="Arial"/>
          <w:sz w:val="20"/>
          <w:szCs w:val="20"/>
        </w:rPr>
        <w:t xml:space="preserve"> </w:t>
      </w:r>
    </w:p>
    <w:p w14:paraId="0212E484" w14:textId="69CBA970" w:rsidR="00D41663" w:rsidRPr="00F634DA" w:rsidRDefault="00E8585D" w:rsidP="00F634DA">
      <w:pPr>
        <w:ind w:firstLine="720"/>
        <w:rPr>
          <w:rFonts w:ascii="Arial" w:hAnsi="Arial" w:cs="Arial"/>
          <w:sz w:val="20"/>
          <w:szCs w:val="20"/>
        </w:rPr>
      </w:pPr>
      <w:r>
        <w:rPr>
          <w:rFonts w:ascii="Arial" w:hAnsi="Arial" w:cs="Arial"/>
          <w:sz w:val="20"/>
          <w:szCs w:val="20"/>
        </w:rPr>
        <w:t>None</w:t>
      </w:r>
    </w:p>
    <w:p w14:paraId="29D549D0" w14:textId="77777777" w:rsidR="00D41663" w:rsidRDefault="00D41663" w:rsidP="00D41663">
      <w:pPr>
        <w:ind w:left="720"/>
        <w:rPr>
          <w:rFonts w:ascii="Arial" w:hAnsi="Arial" w:cs="Arial"/>
          <w:sz w:val="20"/>
          <w:szCs w:val="20"/>
        </w:rPr>
      </w:pPr>
    </w:p>
    <w:p w14:paraId="767D6A55" w14:textId="77777777" w:rsidR="00D41663" w:rsidRDefault="006A6836" w:rsidP="00D41663">
      <w:pPr>
        <w:pStyle w:val="ListParagraph"/>
        <w:numPr>
          <w:ilvl w:val="0"/>
          <w:numId w:val="1"/>
        </w:numPr>
        <w:rPr>
          <w:rFonts w:ascii="Arial" w:hAnsi="Arial" w:cs="Arial"/>
          <w:sz w:val="20"/>
          <w:szCs w:val="20"/>
        </w:rPr>
      </w:pPr>
      <w:r>
        <w:rPr>
          <w:rFonts w:ascii="Arial" w:hAnsi="Arial" w:cs="Arial"/>
          <w:sz w:val="20"/>
          <w:szCs w:val="20"/>
        </w:rPr>
        <w:t xml:space="preserve">ADJOURN </w:t>
      </w:r>
      <w:r w:rsidR="00D41663">
        <w:rPr>
          <w:rFonts w:ascii="Arial" w:hAnsi="Arial" w:cs="Arial"/>
          <w:sz w:val="20"/>
          <w:szCs w:val="20"/>
        </w:rPr>
        <w:t>MEETING</w:t>
      </w:r>
    </w:p>
    <w:p w14:paraId="7926B1E9" w14:textId="7483663E" w:rsidR="007F7A8B" w:rsidRPr="00F14061" w:rsidRDefault="00801758" w:rsidP="003A521D">
      <w:pPr>
        <w:pStyle w:val="ListParagraph"/>
        <w:rPr>
          <w:rFonts w:ascii="Arial" w:hAnsi="Arial" w:cs="Arial"/>
          <w:sz w:val="20"/>
          <w:szCs w:val="20"/>
        </w:rPr>
      </w:pPr>
      <w:r w:rsidRPr="00801758">
        <w:rPr>
          <w:rFonts w:ascii="Arial" w:hAnsi="Arial" w:cs="Arial"/>
          <w:sz w:val="20"/>
          <w:szCs w:val="20"/>
        </w:rPr>
        <w:t xml:space="preserve">Scanlan declared the meeting </w:t>
      </w:r>
      <w:r w:rsidR="009C6250" w:rsidRPr="00801758">
        <w:rPr>
          <w:rFonts w:ascii="Arial" w:hAnsi="Arial" w:cs="Arial"/>
          <w:sz w:val="20"/>
          <w:szCs w:val="20"/>
        </w:rPr>
        <w:t xml:space="preserve">adjourned at </w:t>
      </w:r>
      <w:r w:rsidRPr="00801758">
        <w:rPr>
          <w:rFonts w:ascii="Arial" w:hAnsi="Arial" w:cs="Arial"/>
          <w:sz w:val="20"/>
          <w:szCs w:val="20"/>
        </w:rPr>
        <w:t xml:space="preserve">8:55 </w:t>
      </w:r>
      <w:r w:rsidR="002F0A28" w:rsidRPr="00801758">
        <w:rPr>
          <w:rFonts w:ascii="Arial" w:hAnsi="Arial" w:cs="Arial"/>
          <w:sz w:val="20"/>
          <w:szCs w:val="20"/>
        </w:rPr>
        <w:t>a.m.</w:t>
      </w:r>
    </w:p>
    <w:p w14:paraId="5C842D21" w14:textId="77777777" w:rsidR="00B67D3F" w:rsidRDefault="00B67D3F" w:rsidP="00993DE3">
      <w:pPr>
        <w:rPr>
          <w:rFonts w:ascii="Arial" w:hAnsi="Arial" w:cs="Arial"/>
          <w:sz w:val="20"/>
          <w:szCs w:val="20"/>
        </w:rPr>
      </w:pPr>
    </w:p>
    <w:p w14:paraId="55C443FF" w14:textId="7F0FEBA0" w:rsidR="009C6250" w:rsidRDefault="009C6250" w:rsidP="00993DE3">
      <w:pPr>
        <w:rPr>
          <w:rFonts w:ascii="Arial" w:hAnsi="Arial" w:cs="Arial"/>
          <w:sz w:val="20"/>
          <w:szCs w:val="20"/>
        </w:rPr>
      </w:pPr>
      <w:r>
        <w:rPr>
          <w:rFonts w:ascii="Arial" w:hAnsi="Arial" w:cs="Arial"/>
          <w:sz w:val="20"/>
          <w:szCs w:val="20"/>
        </w:rPr>
        <w:t xml:space="preserve">Date Posted:  </w:t>
      </w:r>
      <w:r w:rsidRPr="000774E0">
        <w:rPr>
          <w:rFonts w:ascii="Arial" w:hAnsi="Arial" w:cs="Arial"/>
          <w:sz w:val="20"/>
          <w:szCs w:val="20"/>
        </w:rPr>
        <w:t>0</w:t>
      </w:r>
      <w:r w:rsidR="00FA6677" w:rsidRPr="000774E0">
        <w:rPr>
          <w:rFonts w:ascii="Arial" w:hAnsi="Arial" w:cs="Arial"/>
          <w:sz w:val="20"/>
          <w:szCs w:val="20"/>
        </w:rPr>
        <w:t>5</w:t>
      </w:r>
      <w:r w:rsidRPr="000774E0">
        <w:rPr>
          <w:rFonts w:ascii="Arial" w:hAnsi="Arial" w:cs="Arial"/>
          <w:sz w:val="20"/>
          <w:szCs w:val="20"/>
        </w:rPr>
        <w:t>/</w:t>
      </w:r>
      <w:r w:rsidR="00FA6677" w:rsidRPr="000774E0">
        <w:rPr>
          <w:rFonts w:ascii="Arial" w:hAnsi="Arial" w:cs="Arial"/>
          <w:sz w:val="20"/>
          <w:szCs w:val="20"/>
        </w:rPr>
        <w:t>1</w:t>
      </w:r>
      <w:r w:rsidR="000774E0" w:rsidRPr="000774E0">
        <w:rPr>
          <w:rFonts w:ascii="Arial" w:hAnsi="Arial" w:cs="Arial"/>
          <w:sz w:val="20"/>
          <w:szCs w:val="20"/>
        </w:rPr>
        <w:t>2</w:t>
      </w:r>
      <w:r w:rsidRPr="000774E0">
        <w:rPr>
          <w:rFonts w:ascii="Arial" w:hAnsi="Arial" w:cs="Arial"/>
          <w:sz w:val="20"/>
          <w:szCs w:val="20"/>
        </w:rPr>
        <w:t>/202</w:t>
      </w:r>
      <w:r w:rsidR="00FA6677" w:rsidRPr="000774E0">
        <w:rPr>
          <w:rFonts w:ascii="Arial" w:hAnsi="Arial" w:cs="Arial"/>
          <w:sz w:val="20"/>
          <w:szCs w:val="20"/>
        </w:rPr>
        <w:t>5</w:t>
      </w:r>
    </w:p>
    <w:p w14:paraId="4C9E0DD8" w14:textId="61727D17" w:rsidR="00BB4952" w:rsidRPr="00FA6677" w:rsidRDefault="002F0A28">
      <w:pPr>
        <w:rPr>
          <w:rFonts w:ascii="Arial" w:hAnsi="Arial" w:cs="Arial"/>
          <w:sz w:val="20"/>
          <w:szCs w:val="20"/>
        </w:rPr>
      </w:pPr>
      <w:r>
        <w:rPr>
          <w:rFonts w:ascii="Arial" w:hAnsi="Arial" w:cs="Arial"/>
          <w:sz w:val="20"/>
          <w:szCs w:val="20"/>
        </w:rPr>
        <w:t>Wendy Dey</w:t>
      </w:r>
      <w:r w:rsidR="00543433" w:rsidRPr="00F14061">
        <w:rPr>
          <w:rFonts w:ascii="Arial" w:hAnsi="Arial" w:cs="Arial"/>
          <w:sz w:val="20"/>
          <w:szCs w:val="20"/>
        </w:rPr>
        <w:t>, Recorder</w:t>
      </w:r>
    </w:p>
    <w:sectPr w:rsidR="00BB4952" w:rsidRPr="00FA6677" w:rsidSect="00FA6677">
      <w:pgSz w:w="12240" w:h="15840"/>
      <w:pgMar w:top="288" w:right="1440" w:bottom="14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95FA6"/>
    <w:multiLevelType w:val="hybridMultilevel"/>
    <w:tmpl w:val="1C149E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E4738B"/>
    <w:multiLevelType w:val="hybridMultilevel"/>
    <w:tmpl w:val="F56A95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62828AE"/>
    <w:multiLevelType w:val="hybridMultilevel"/>
    <w:tmpl w:val="AFC0DA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12005075">
    <w:abstractNumId w:val="0"/>
  </w:num>
  <w:num w:numId="2" w16cid:durableId="590622601">
    <w:abstractNumId w:val="1"/>
  </w:num>
  <w:num w:numId="3" w16cid:durableId="1204177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DE3"/>
    <w:rsid w:val="00023E28"/>
    <w:rsid w:val="00043769"/>
    <w:rsid w:val="000551CC"/>
    <w:rsid w:val="00060609"/>
    <w:rsid w:val="000607D2"/>
    <w:rsid w:val="00076E7A"/>
    <w:rsid w:val="000774E0"/>
    <w:rsid w:val="0008186E"/>
    <w:rsid w:val="0009085D"/>
    <w:rsid w:val="000932B7"/>
    <w:rsid w:val="000B2787"/>
    <w:rsid w:val="000B36AE"/>
    <w:rsid w:val="000C262E"/>
    <w:rsid w:val="000E34BB"/>
    <w:rsid w:val="00106288"/>
    <w:rsid w:val="001222EB"/>
    <w:rsid w:val="00134074"/>
    <w:rsid w:val="00134D55"/>
    <w:rsid w:val="00143366"/>
    <w:rsid w:val="00151077"/>
    <w:rsid w:val="00176D44"/>
    <w:rsid w:val="00193F63"/>
    <w:rsid w:val="00196FC4"/>
    <w:rsid w:val="001A0463"/>
    <w:rsid w:val="001A675F"/>
    <w:rsid w:val="001B5C56"/>
    <w:rsid w:val="001C4ABF"/>
    <w:rsid w:val="001C4D60"/>
    <w:rsid w:val="001C6B3E"/>
    <w:rsid w:val="001D4989"/>
    <w:rsid w:val="001F1650"/>
    <w:rsid w:val="001F39A2"/>
    <w:rsid w:val="0022533E"/>
    <w:rsid w:val="0023742B"/>
    <w:rsid w:val="00243456"/>
    <w:rsid w:val="002442F2"/>
    <w:rsid w:val="00257A1F"/>
    <w:rsid w:val="002613C0"/>
    <w:rsid w:val="00261FC1"/>
    <w:rsid w:val="00281F6F"/>
    <w:rsid w:val="00295C23"/>
    <w:rsid w:val="002E211E"/>
    <w:rsid w:val="002E227F"/>
    <w:rsid w:val="002F0A28"/>
    <w:rsid w:val="00314C5D"/>
    <w:rsid w:val="00344DA5"/>
    <w:rsid w:val="00350465"/>
    <w:rsid w:val="003663F8"/>
    <w:rsid w:val="00377183"/>
    <w:rsid w:val="003773BC"/>
    <w:rsid w:val="003A0969"/>
    <w:rsid w:val="003A1BEE"/>
    <w:rsid w:val="003A445D"/>
    <w:rsid w:val="003A4BE7"/>
    <w:rsid w:val="003A521D"/>
    <w:rsid w:val="003F1701"/>
    <w:rsid w:val="003F3487"/>
    <w:rsid w:val="0040120D"/>
    <w:rsid w:val="00407B5B"/>
    <w:rsid w:val="004122DD"/>
    <w:rsid w:val="0042352A"/>
    <w:rsid w:val="004248F3"/>
    <w:rsid w:val="00455C52"/>
    <w:rsid w:val="00465262"/>
    <w:rsid w:val="00467F69"/>
    <w:rsid w:val="004820FD"/>
    <w:rsid w:val="004A4FEC"/>
    <w:rsid w:val="004B3606"/>
    <w:rsid w:val="004C3DA1"/>
    <w:rsid w:val="004D7452"/>
    <w:rsid w:val="004E2A19"/>
    <w:rsid w:val="004E739D"/>
    <w:rsid w:val="00503E7F"/>
    <w:rsid w:val="00504F33"/>
    <w:rsid w:val="00505A7E"/>
    <w:rsid w:val="00530BAF"/>
    <w:rsid w:val="00537DB4"/>
    <w:rsid w:val="005416FD"/>
    <w:rsid w:val="00543433"/>
    <w:rsid w:val="0054536C"/>
    <w:rsid w:val="00545D18"/>
    <w:rsid w:val="00563D31"/>
    <w:rsid w:val="00595F76"/>
    <w:rsid w:val="005A52EE"/>
    <w:rsid w:val="005C4946"/>
    <w:rsid w:val="005D3C6A"/>
    <w:rsid w:val="005E562F"/>
    <w:rsid w:val="005F6997"/>
    <w:rsid w:val="0063570C"/>
    <w:rsid w:val="00647A7A"/>
    <w:rsid w:val="00650F66"/>
    <w:rsid w:val="00654D60"/>
    <w:rsid w:val="00657CDB"/>
    <w:rsid w:val="00664840"/>
    <w:rsid w:val="00681136"/>
    <w:rsid w:val="00686CE8"/>
    <w:rsid w:val="006A0EFB"/>
    <w:rsid w:val="006A3725"/>
    <w:rsid w:val="006A6836"/>
    <w:rsid w:val="006B58A9"/>
    <w:rsid w:val="006C2E7C"/>
    <w:rsid w:val="006C3F37"/>
    <w:rsid w:val="006C6B1D"/>
    <w:rsid w:val="006D10A5"/>
    <w:rsid w:val="006D2279"/>
    <w:rsid w:val="006D23C2"/>
    <w:rsid w:val="006D5ADD"/>
    <w:rsid w:val="006D633A"/>
    <w:rsid w:val="006E36CE"/>
    <w:rsid w:val="006E5A6B"/>
    <w:rsid w:val="0070698E"/>
    <w:rsid w:val="00741B66"/>
    <w:rsid w:val="00750B16"/>
    <w:rsid w:val="00773702"/>
    <w:rsid w:val="007809A1"/>
    <w:rsid w:val="007816FE"/>
    <w:rsid w:val="00792F6E"/>
    <w:rsid w:val="00796B67"/>
    <w:rsid w:val="007A284F"/>
    <w:rsid w:val="007C3D40"/>
    <w:rsid w:val="007D5EFF"/>
    <w:rsid w:val="007E15A8"/>
    <w:rsid w:val="007F247D"/>
    <w:rsid w:val="007F7A8B"/>
    <w:rsid w:val="00801758"/>
    <w:rsid w:val="00813601"/>
    <w:rsid w:val="008215F8"/>
    <w:rsid w:val="0082755A"/>
    <w:rsid w:val="008375F2"/>
    <w:rsid w:val="00846E1C"/>
    <w:rsid w:val="0085012E"/>
    <w:rsid w:val="00855D01"/>
    <w:rsid w:val="008577DB"/>
    <w:rsid w:val="0088496F"/>
    <w:rsid w:val="0088565F"/>
    <w:rsid w:val="0089172B"/>
    <w:rsid w:val="00894E7C"/>
    <w:rsid w:val="008C29DA"/>
    <w:rsid w:val="008C4937"/>
    <w:rsid w:val="008C6B06"/>
    <w:rsid w:val="008E46F7"/>
    <w:rsid w:val="00902776"/>
    <w:rsid w:val="009309E9"/>
    <w:rsid w:val="00951830"/>
    <w:rsid w:val="00961DA6"/>
    <w:rsid w:val="009718D4"/>
    <w:rsid w:val="00973140"/>
    <w:rsid w:val="0098187D"/>
    <w:rsid w:val="00986D03"/>
    <w:rsid w:val="00993DE3"/>
    <w:rsid w:val="009A53F6"/>
    <w:rsid w:val="009A67E0"/>
    <w:rsid w:val="009B0AA7"/>
    <w:rsid w:val="009B40B5"/>
    <w:rsid w:val="009C6250"/>
    <w:rsid w:val="009F1A44"/>
    <w:rsid w:val="009F4342"/>
    <w:rsid w:val="00A0076D"/>
    <w:rsid w:val="00A111BA"/>
    <w:rsid w:val="00A1220A"/>
    <w:rsid w:val="00A32B39"/>
    <w:rsid w:val="00A33236"/>
    <w:rsid w:val="00A370BC"/>
    <w:rsid w:val="00A407CF"/>
    <w:rsid w:val="00A43BC0"/>
    <w:rsid w:val="00A60A55"/>
    <w:rsid w:val="00A63365"/>
    <w:rsid w:val="00A64DCC"/>
    <w:rsid w:val="00A77202"/>
    <w:rsid w:val="00A95210"/>
    <w:rsid w:val="00AA3F4B"/>
    <w:rsid w:val="00AA5BC4"/>
    <w:rsid w:val="00AB44FA"/>
    <w:rsid w:val="00AD4E4B"/>
    <w:rsid w:val="00AD565E"/>
    <w:rsid w:val="00AD5BE6"/>
    <w:rsid w:val="00AE1DDE"/>
    <w:rsid w:val="00AF0448"/>
    <w:rsid w:val="00AF4D9D"/>
    <w:rsid w:val="00B136E7"/>
    <w:rsid w:val="00B17ECF"/>
    <w:rsid w:val="00B222C1"/>
    <w:rsid w:val="00B25444"/>
    <w:rsid w:val="00B41D3B"/>
    <w:rsid w:val="00B53BE5"/>
    <w:rsid w:val="00B5799F"/>
    <w:rsid w:val="00B67D3F"/>
    <w:rsid w:val="00B719D9"/>
    <w:rsid w:val="00B81D93"/>
    <w:rsid w:val="00B84A12"/>
    <w:rsid w:val="00B9216E"/>
    <w:rsid w:val="00BA0CAC"/>
    <w:rsid w:val="00BB3763"/>
    <w:rsid w:val="00BB4952"/>
    <w:rsid w:val="00BC1116"/>
    <w:rsid w:val="00BD5A1A"/>
    <w:rsid w:val="00BD72F6"/>
    <w:rsid w:val="00BE0017"/>
    <w:rsid w:val="00BE3605"/>
    <w:rsid w:val="00BE6BC8"/>
    <w:rsid w:val="00BF15BF"/>
    <w:rsid w:val="00C154B7"/>
    <w:rsid w:val="00C169C6"/>
    <w:rsid w:val="00C20D10"/>
    <w:rsid w:val="00C22352"/>
    <w:rsid w:val="00C66584"/>
    <w:rsid w:val="00C83D27"/>
    <w:rsid w:val="00CC2A83"/>
    <w:rsid w:val="00CD6FE4"/>
    <w:rsid w:val="00CE0007"/>
    <w:rsid w:val="00CF0D9B"/>
    <w:rsid w:val="00D04A98"/>
    <w:rsid w:val="00D41663"/>
    <w:rsid w:val="00D46104"/>
    <w:rsid w:val="00D601AA"/>
    <w:rsid w:val="00D63166"/>
    <w:rsid w:val="00D74E07"/>
    <w:rsid w:val="00D84CC8"/>
    <w:rsid w:val="00D91146"/>
    <w:rsid w:val="00D972D2"/>
    <w:rsid w:val="00DA517F"/>
    <w:rsid w:val="00DA6898"/>
    <w:rsid w:val="00DB44A2"/>
    <w:rsid w:val="00DC527C"/>
    <w:rsid w:val="00DD6C81"/>
    <w:rsid w:val="00DE4578"/>
    <w:rsid w:val="00DF784A"/>
    <w:rsid w:val="00E067A4"/>
    <w:rsid w:val="00E17B4E"/>
    <w:rsid w:val="00E26896"/>
    <w:rsid w:val="00E341E5"/>
    <w:rsid w:val="00E41B9A"/>
    <w:rsid w:val="00E660C1"/>
    <w:rsid w:val="00E728DB"/>
    <w:rsid w:val="00E8585D"/>
    <w:rsid w:val="00E869E7"/>
    <w:rsid w:val="00EB76EE"/>
    <w:rsid w:val="00EC3452"/>
    <w:rsid w:val="00ED3A31"/>
    <w:rsid w:val="00EF33A3"/>
    <w:rsid w:val="00EF3F73"/>
    <w:rsid w:val="00F06095"/>
    <w:rsid w:val="00F06BE5"/>
    <w:rsid w:val="00F14061"/>
    <w:rsid w:val="00F212F1"/>
    <w:rsid w:val="00F24C3E"/>
    <w:rsid w:val="00F36833"/>
    <w:rsid w:val="00F368E8"/>
    <w:rsid w:val="00F36EF1"/>
    <w:rsid w:val="00F52810"/>
    <w:rsid w:val="00F531C6"/>
    <w:rsid w:val="00F545A7"/>
    <w:rsid w:val="00F634DA"/>
    <w:rsid w:val="00F663CF"/>
    <w:rsid w:val="00F6780C"/>
    <w:rsid w:val="00F77F4C"/>
    <w:rsid w:val="00F93587"/>
    <w:rsid w:val="00F97DD5"/>
    <w:rsid w:val="00FA6677"/>
    <w:rsid w:val="00FB175D"/>
    <w:rsid w:val="00FC1B26"/>
    <w:rsid w:val="00FC2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27659"/>
  <w15:chartTrackingRefBased/>
  <w15:docId w15:val="{4E2DE793-E0CA-4B23-BFCA-D80AD5726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27C"/>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3F63"/>
    <w:rPr>
      <w:rFonts w:ascii="Tahoma" w:hAnsi="Tahoma" w:cs="Tahoma"/>
      <w:sz w:val="16"/>
      <w:szCs w:val="16"/>
    </w:rPr>
  </w:style>
  <w:style w:type="character" w:customStyle="1" w:styleId="BalloonTextChar">
    <w:name w:val="Balloon Text Char"/>
    <w:link w:val="BalloonText"/>
    <w:uiPriority w:val="99"/>
    <w:semiHidden/>
    <w:rsid w:val="00193F63"/>
    <w:rPr>
      <w:rFonts w:ascii="Tahoma" w:hAnsi="Tahoma" w:cs="Tahoma"/>
      <w:sz w:val="16"/>
      <w:szCs w:val="16"/>
    </w:rPr>
  </w:style>
  <w:style w:type="paragraph" w:styleId="ListParagraph">
    <w:name w:val="List Paragraph"/>
    <w:basedOn w:val="Normal"/>
    <w:uiPriority w:val="34"/>
    <w:qFormat/>
    <w:rsid w:val="00C2235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87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B0712-93ED-417B-A3C2-8D63A798E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Oconto County</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humbarb</dc:creator>
  <cp:keywords/>
  <cp:lastModifiedBy>Wendy Dey</cp:lastModifiedBy>
  <cp:revision>2</cp:revision>
  <cp:lastPrinted>2025-05-12T17:15:00Z</cp:lastPrinted>
  <dcterms:created xsi:type="dcterms:W3CDTF">2025-05-12T17:15:00Z</dcterms:created>
  <dcterms:modified xsi:type="dcterms:W3CDTF">2025-05-12T17:15:00Z</dcterms:modified>
</cp:coreProperties>
</file>