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7EBE8" w14:textId="77777777" w:rsidR="001313EE" w:rsidRDefault="001313EE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  <w:bookmarkStart w:id="0" w:name="_Hlk192507850"/>
    </w:p>
    <w:p w14:paraId="4B54709A" w14:textId="77777777" w:rsidR="001313EE" w:rsidRDefault="001313EE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1BF9629C" w14:textId="77777777" w:rsidR="001313EE" w:rsidRDefault="001313EE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089D87D2" w14:textId="77777777" w:rsidR="001313EE" w:rsidRDefault="001313EE" w:rsidP="00D638C3">
      <w:pPr>
        <w:pStyle w:val="NormalWeb"/>
        <w:spacing w:before="0" w:beforeAutospacing="0" w:after="0" w:afterAutospacing="0"/>
        <w:jc w:val="center"/>
        <w:rPr>
          <w:rStyle w:val="Strong"/>
          <w:rFonts w:ascii="Arial" w:hAnsi="Arial" w:cs="Arial"/>
          <w:sz w:val="20"/>
          <w:szCs w:val="20"/>
        </w:rPr>
      </w:pPr>
    </w:p>
    <w:p w14:paraId="61E10975" w14:textId="69DB1F22" w:rsidR="001011FD" w:rsidRDefault="00095B66" w:rsidP="00D638C3">
      <w:pPr>
        <w:pStyle w:val="NormalWeb"/>
        <w:spacing w:before="0" w:beforeAutospacing="0" w:after="0" w:afterAutospacing="0"/>
        <w:jc w:val="center"/>
        <w:rPr>
          <w:rStyle w:val="Hyperlink"/>
          <w:rFonts w:ascii="Arial" w:hAnsi="Arial" w:cs="Arial"/>
          <w:sz w:val="20"/>
          <w:szCs w:val="20"/>
        </w:rPr>
      </w:pPr>
      <w:r w:rsidRPr="00D638C3">
        <w:rPr>
          <w:rStyle w:val="Strong"/>
          <w:rFonts w:ascii="Arial" w:hAnsi="Arial" w:cs="Arial"/>
          <w:sz w:val="20"/>
          <w:szCs w:val="20"/>
        </w:rPr>
        <w:t>MINUTES</w:t>
      </w:r>
      <w:r w:rsidR="005E2E90" w:rsidRPr="00D638C3">
        <w:rPr>
          <w:rFonts w:ascii="Arial" w:hAnsi="Arial" w:cs="Arial"/>
          <w:b/>
          <w:bCs/>
          <w:sz w:val="20"/>
          <w:szCs w:val="20"/>
        </w:rPr>
        <w:br/>
      </w:r>
      <w:r w:rsidR="008135B5">
        <w:rPr>
          <w:rFonts w:ascii="Arial" w:hAnsi="Arial"/>
          <w:b/>
          <w:sz w:val="20"/>
        </w:rPr>
        <w:t>WEDNESDAY, JULY 30</w:t>
      </w:r>
      <w:r w:rsidR="00123E41">
        <w:rPr>
          <w:rFonts w:ascii="Arial" w:hAnsi="Arial"/>
          <w:b/>
          <w:sz w:val="20"/>
        </w:rPr>
        <w:t xml:space="preserve">, </w:t>
      </w:r>
      <w:proofErr w:type="gramStart"/>
      <w:r w:rsidR="00123E41">
        <w:rPr>
          <w:rFonts w:ascii="Arial" w:hAnsi="Arial"/>
          <w:b/>
          <w:sz w:val="20"/>
        </w:rPr>
        <w:t>2025</w:t>
      </w:r>
      <w:proofErr w:type="gramEnd"/>
      <w:r w:rsidR="00123E41">
        <w:rPr>
          <w:rFonts w:ascii="Arial" w:hAnsi="Arial"/>
          <w:b/>
          <w:sz w:val="20"/>
        </w:rPr>
        <w:t xml:space="preserve"> </w:t>
      </w:r>
      <w:r w:rsidR="00123E41">
        <w:rPr>
          <w:rFonts w:ascii="Arial" w:hAnsi="Arial"/>
          <w:b/>
          <w:sz w:val="20"/>
        </w:rPr>
        <w:br/>
      </w:r>
      <w:r w:rsidR="00722C07" w:rsidRPr="00722C07">
        <w:rPr>
          <w:rStyle w:val="Strong"/>
          <w:rFonts w:ascii="Arial" w:hAnsi="Arial" w:cs="Arial"/>
          <w:sz w:val="20"/>
          <w:szCs w:val="20"/>
        </w:rPr>
        <w:t xml:space="preserve">EXECUTIVE </w:t>
      </w:r>
      <w:r w:rsidR="00C74403" w:rsidRPr="00722C07">
        <w:rPr>
          <w:rStyle w:val="Strong"/>
          <w:rFonts w:ascii="Arial" w:hAnsi="Arial" w:cs="Arial"/>
          <w:sz w:val="20"/>
          <w:szCs w:val="20"/>
        </w:rPr>
        <w:t>COMMITTEE</w:t>
      </w:r>
      <w:r w:rsidR="005E2E90" w:rsidRPr="00D638C3">
        <w:rPr>
          <w:rStyle w:val="Strong"/>
          <w:rFonts w:ascii="Arial" w:hAnsi="Arial" w:cs="Arial"/>
          <w:sz w:val="20"/>
          <w:szCs w:val="20"/>
        </w:rPr>
        <w:t xml:space="preserve"> OF OCONTO COUNTY BOARD OF SUPERVISORS</w:t>
      </w:r>
      <w:r w:rsidR="005E2E90" w:rsidRPr="00D638C3">
        <w:rPr>
          <w:rFonts w:ascii="Arial" w:hAnsi="Arial" w:cs="Arial"/>
          <w:b/>
          <w:bCs/>
          <w:sz w:val="20"/>
          <w:szCs w:val="20"/>
        </w:rPr>
        <w:br/>
      </w:r>
      <w:r w:rsidR="005E2E90" w:rsidRPr="00D638C3">
        <w:rPr>
          <w:rStyle w:val="Strong"/>
          <w:rFonts w:ascii="Arial" w:hAnsi="Arial" w:cs="Arial"/>
          <w:sz w:val="20"/>
          <w:szCs w:val="20"/>
        </w:rPr>
        <w:t>301 WASHINGTON ST</w:t>
      </w:r>
      <w:r w:rsidR="007142F7" w:rsidRPr="00D638C3">
        <w:rPr>
          <w:rStyle w:val="Strong"/>
          <w:rFonts w:ascii="Arial" w:hAnsi="Arial" w:cs="Arial"/>
          <w:sz w:val="20"/>
          <w:szCs w:val="20"/>
        </w:rPr>
        <w:t>REET</w:t>
      </w:r>
      <w:r w:rsidR="005E2E90" w:rsidRPr="00D638C3">
        <w:rPr>
          <w:rStyle w:val="Strong"/>
          <w:rFonts w:ascii="Arial" w:hAnsi="Arial" w:cs="Arial"/>
          <w:sz w:val="20"/>
          <w:szCs w:val="20"/>
        </w:rPr>
        <w:t>, COURTHOUSE B</w:t>
      </w:r>
      <w:r w:rsidR="007142F7" w:rsidRPr="00D638C3">
        <w:rPr>
          <w:rStyle w:val="Strong"/>
          <w:rFonts w:ascii="Arial" w:hAnsi="Arial" w:cs="Arial"/>
          <w:sz w:val="20"/>
          <w:szCs w:val="20"/>
        </w:rPr>
        <w:t>UILDING</w:t>
      </w:r>
      <w:r w:rsidR="005E2E90" w:rsidRPr="00D638C3">
        <w:rPr>
          <w:rStyle w:val="Strong"/>
          <w:rFonts w:ascii="Arial" w:hAnsi="Arial" w:cs="Arial"/>
          <w:sz w:val="20"/>
          <w:szCs w:val="20"/>
        </w:rPr>
        <w:t xml:space="preserve"> “</w:t>
      </w:r>
      <w:r w:rsidR="007142F7" w:rsidRPr="00D638C3">
        <w:rPr>
          <w:rStyle w:val="Strong"/>
          <w:rFonts w:ascii="Arial" w:hAnsi="Arial" w:cs="Arial"/>
          <w:sz w:val="20"/>
          <w:szCs w:val="20"/>
        </w:rPr>
        <w:t>A</w:t>
      </w:r>
      <w:r w:rsidR="005E2E90" w:rsidRPr="00D638C3">
        <w:rPr>
          <w:rStyle w:val="Strong"/>
          <w:rFonts w:ascii="Arial" w:hAnsi="Arial" w:cs="Arial"/>
          <w:sz w:val="20"/>
          <w:szCs w:val="20"/>
        </w:rPr>
        <w:t>” ROOM #</w:t>
      </w:r>
      <w:r w:rsidR="007142F7" w:rsidRPr="00D638C3">
        <w:rPr>
          <w:rStyle w:val="Strong"/>
          <w:rFonts w:ascii="Arial" w:hAnsi="Arial" w:cs="Arial"/>
          <w:sz w:val="20"/>
          <w:szCs w:val="20"/>
        </w:rPr>
        <w:t>3041</w:t>
      </w:r>
      <w:r w:rsidR="005E2E90" w:rsidRPr="00D638C3">
        <w:rPr>
          <w:rStyle w:val="Strong"/>
          <w:rFonts w:ascii="Arial" w:hAnsi="Arial" w:cs="Arial"/>
          <w:sz w:val="20"/>
          <w:szCs w:val="20"/>
        </w:rPr>
        <w:br/>
        <w:t>OCONTO WI  54153</w:t>
      </w:r>
      <w:r w:rsidR="00CE6670" w:rsidRPr="00D638C3">
        <w:rPr>
          <w:rStyle w:val="Strong"/>
          <w:rFonts w:ascii="Arial" w:hAnsi="Arial" w:cs="Arial"/>
          <w:sz w:val="20"/>
          <w:szCs w:val="20"/>
        </w:rPr>
        <w:br/>
      </w:r>
      <w:hyperlink r:id="rId5" w:history="1">
        <w:r w:rsidR="003A73A5" w:rsidRPr="00D638C3">
          <w:rPr>
            <w:rStyle w:val="Hyperlink"/>
            <w:rFonts w:ascii="Arial" w:hAnsi="Arial" w:cs="Arial"/>
            <w:sz w:val="20"/>
            <w:szCs w:val="20"/>
          </w:rPr>
          <w:t>www.</w:t>
        </w:r>
        <w:r w:rsidR="005C02F1" w:rsidRPr="00D638C3">
          <w:rPr>
            <w:rStyle w:val="Hyperlink"/>
            <w:rFonts w:ascii="Arial" w:hAnsi="Arial" w:cs="Arial"/>
            <w:sz w:val="20"/>
            <w:szCs w:val="20"/>
          </w:rPr>
          <w:t>co.oconto.wi.us</w:t>
        </w:r>
      </w:hyperlink>
    </w:p>
    <w:p w14:paraId="1134AB9E" w14:textId="77777777" w:rsidR="00D638C3" w:rsidRPr="0087582C" w:rsidRDefault="00D638C3" w:rsidP="00D638C3">
      <w:pPr>
        <w:pStyle w:val="NoSpacing"/>
        <w:jc w:val="center"/>
        <w:rPr>
          <w:rStyle w:val="Strong"/>
          <w:rFonts w:ascii="Arial" w:hAnsi="Arial" w:cs="Arial"/>
          <w:b w:val="0"/>
          <w:bCs w:val="0"/>
          <w:i/>
          <w:sz w:val="20"/>
          <w:szCs w:val="20"/>
        </w:rPr>
      </w:pPr>
      <w:r w:rsidRPr="0087582C">
        <w:rPr>
          <w:rStyle w:val="Strong"/>
          <w:rFonts w:ascii="Arial" w:hAnsi="Arial" w:cs="Arial"/>
          <w:i/>
          <w:sz w:val="20"/>
          <w:szCs w:val="20"/>
        </w:rPr>
        <w:t>(Draft minutes, not approved by Committee)</w:t>
      </w:r>
    </w:p>
    <w:p w14:paraId="2CA88545" w14:textId="77777777" w:rsidR="00D638C3" w:rsidRDefault="00D638C3" w:rsidP="0066054A">
      <w:pPr>
        <w:rPr>
          <w:rFonts w:ascii="Arial" w:hAnsi="Arial" w:cs="Arial"/>
          <w:sz w:val="20"/>
          <w:szCs w:val="20"/>
        </w:rPr>
      </w:pPr>
    </w:p>
    <w:p w14:paraId="580D7CBC" w14:textId="421D40B9" w:rsidR="0066054A" w:rsidRPr="00D638C3" w:rsidRDefault="0066054A" w:rsidP="0066054A">
      <w:pPr>
        <w:rPr>
          <w:rFonts w:ascii="Arial" w:hAnsi="Arial" w:cs="Arial"/>
          <w:sz w:val="20"/>
          <w:szCs w:val="20"/>
        </w:rPr>
      </w:pPr>
      <w:r w:rsidRPr="00D638C3">
        <w:rPr>
          <w:rFonts w:ascii="Arial" w:hAnsi="Arial" w:cs="Arial"/>
          <w:sz w:val="20"/>
          <w:szCs w:val="20"/>
        </w:rPr>
        <w:t xml:space="preserve">COMMITTEE PRESENT: </w:t>
      </w:r>
      <w:r w:rsidR="00123E41">
        <w:rPr>
          <w:rFonts w:ascii="Arial" w:hAnsi="Arial" w:cs="Arial"/>
          <w:sz w:val="20"/>
          <w:szCs w:val="20"/>
        </w:rPr>
        <w:t>Al Sleeter, Administration Committee</w:t>
      </w:r>
      <w:r w:rsidR="00793E6B">
        <w:rPr>
          <w:rFonts w:ascii="Arial" w:hAnsi="Arial" w:cs="Arial"/>
          <w:sz w:val="20"/>
          <w:szCs w:val="20"/>
        </w:rPr>
        <w:t xml:space="preserve"> Chair</w:t>
      </w:r>
      <w:r w:rsidR="00123E41">
        <w:rPr>
          <w:rFonts w:ascii="Arial" w:hAnsi="Arial" w:cs="Arial"/>
          <w:sz w:val="20"/>
          <w:szCs w:val="20"/>
        </w:rPr>
        <w:t>;</w:t>
      </w:r>
      <w:r w:rsidR="00793E6B">
        <w:rPr>
          <w:rFonts w:ascii="Arial" w:hAnsi="Arial" w:cs="Arial"/>
          <w:sz w:val="20"/>
          <w:szCs w:val="20"/>
        </w:rPr>
        <w:t xml:space="preserve"> </w:t>
      </w:r>
      <w:r w:rsidR="00123E41">
        <w:rPr>
          <w:rFonts w:ascii="Arial" w:hAnsi="Arial" w:cs="Arial"/>
          <w:sz w:val="20"/>
          <w:szCs w:val="20"/>
        </w:rPr>
        <w:t>Tom Bitters, H</w:t>
      </w:r>
      <w:r w:rsidR="00793E6B">
        <w:rPr>
          <w:rFonts w:ascii="Arial" w:hAnsi="Arial" w:cs="Arial"/>
          <w:sz w:val="20"/>
          <w:szCs w:val="20"/>
        </w:rPr>
        <w:t xml:space="preserve">ealth &amp; Human Services Board Chair; David Christianson Highway Committee Chair; Tim Cole, Land &amp; Water Resources Committee Chair; </w:t>
      </w:r>
      <w:r w:rsidR="00415BF7">
        <w:rPr>
          <w:rFonts w:ascii="Arial" w:hAnsi="Arial" w:cs="Arial"/>
          <w:sz w:val="20"/>
          <w:szCs w:val="20"/>
        </w:rPr>
        <w:t>Guy Gooding</w:t>
      </w:r>
      <w:r w:rsidR="00123E41">
        <w:rPr>
          <w:rFonts w:ascii="Arial" w:hAnsi="Arial" w:cs="Arial"/>
          <w:sz w:val="20"/>
          <w:szCs w:val="20"/>
        </w:rPr>
        <w:t>, Property &amp; Technology</w:t>
      </w:r>
      <w:r w:rsidR="00793E6B">
        <w:rPr>
          <w:rFonts w:ascii="Arial" w:hAnsi="Arial" w:cs="Arial"/>
          <w:sz w:val="20"/>
          <w:szCs w:val="20"/>
        </w:rPr>
        <w:t xml:space="preserve"> Committee; </w:t>
      </w:r>
      <w:r w:rsidR="00722C07">
        <w:rPr>
          <w:rFonts w:ascii="Arial" w:hAnsi="Arial" w:cs="Arial"/>
          <w:sz w:val="20"/>
          <w:szCs w:val="20"/>
        </w:rPr>
        <w:t>Dennis Kroll</w:t>
      </w:r>
      <w:r w:rsidR="00793E6B">
        <w:rPr>
          <w:rFonts w:ascii="Arial" w:hAnsi="Arial" w:cs="Arial"/>
          <w:sz w:val="20"/>
          <w:szCs w:val="20"/>
        </w:rPr>
        <w:t>, Public Safety Committee</w:t>
      </w:r>
      <w:r w:rsidR="00123E41">
        <w:rPr>
          <w:rFonts w:ascii="Arial" w:hAnsi="Arial" w:cs="Arial"/>
          <w:sz w:val="20"/>
          <w:szCs w:val="20"/>
        </w:rPr>
        <w:t xml:space="preserve"> </w:t>
      </w:r>
      <w:r w:rsidR="00793E6B">
        <w:rPr>
          <w:rFonts w:ascii="Arial" w:hAnsi="Arial" w:cs="Arial"/>
          <w:sz w:val="20"/>
          <w:szCs w:val="20"/>
        </w:rPr>
        <w:t>Chair</w:t>
      </w:r>
    </w:p>
    <w:p w14:paraId="18771BE1" w14:textId="77777777" w:rsidR="0066054A" w:rsidRPr="00D638C3" w:rsidRDefault="0066054A" w:rsidP="0066054A">
      <w:pPr>
        <w:rPr>
          <w:rFonts w:ascii="Arial" w:hAnsi="Arial" w:cs="Arial"/>
          <w:sz w:val="20"/>
          <w:szCs w:val="20"/>
        </w:rPr>
      </w:pPr>
    </w:p>
    <w:p w14:paraId="2C754993" w14:textId="52AB02AF" w:rsidR="0066054A" w:rsidRPr="00D638C3" w:rsidRDefault="0066054A" w:rsidP="0066054A">
      <w:pPr>
        <w:rPr>
          <w:rFonts w:ascii="Arial" w:hAnsi="Arial" w:cs="Arial"/>
          <w:sz w:val="20"/>
          <w:szCs w:val="20"/>
        </w:rPr>
      </w:pPr>
      <w:r w:rsidRPr="00D638C3">
        <w:rPr>
          <w:rFonts w:ascii="Arial" w:hAnsi="Arial" w:cs="Arial"/>
          <w:sz w:val="20"/>
          <w:szCs w:val="20"/>
        </w:rPr>
        <w:t xml:space="preserve">COMMITTEE ABSENT: </w:t>
      </w:r>
      <w:r w:rsidR="00B74315">
        <w:rPr>
          <w:rFonts w:ascii="Arial" w:hAnsi="Arial" w:cs="Arial"/>
          <w:sz w:val="20"/>
          <w:szCs w:val="20"/>
        </w:rPr>
        <w:t>None.</w:t>
      </w:r>
    </w:p>
    <w:p w14:paraId="2A946724" w14:textId="77777777" w:rsidR="0066054A" w:rsidRPr="00D638C3" w:rsidRDefault="0066054A" w:rsidP="0066054A">
      <w:pPr>
        <w:rPr>
          <w:rFonts w:ascii="Arial" w:hAnsi="Arial" w:cs="Arial"/>
          <w:sz w:val="20"/>
          <w:szCs w:val="20"/>
        </w:rPr>
      </w:pPr>
    </w:p>
    <w:p w14:paraId="1A45A8A5" w14:textId="02A5B3CC" w:rsidR="0066054A" w:rsidRPr="00D638C3" w:rsidRDefault="0066054A" w:rsidP="0066054A">
      <w:pPr>
        <w:rPr>
          <w:rFonts w:ascii="Arial" w:hAnsi="Arial" w:cs="Arial"/>
          <w:sz w:val="20"/>
          <w:szCs w:val="20"/>
        </w:rPr>
      </w:pPr>
      <w:r w:rsidRPr="00D638C3">
        <w:rPr>
          <w:rFonts w:ascii="Arial" w:hAnsi="Arial" w:cs="Arial"/>
          <w:sz w:val="20"/>
          <w:szCs w:val="20"/>
        </w:rPr>
        <w:t xml:space="preserve">OTHERS PRESENT: </w:t>
      </w:r>
      <w:r w:rsidR="00123E41">
        <w:rPr>
          <w:rFonts w:ascii="Arial" w:hAnsi="Arial" w:cs="Arial"/>
          <w:sz w:val="20"/>
          <w:szCs w:val="20"/>
        </w:rPr>
        <w:t>Richard Heath</w:t>
      </w:r>
      <w:r w:rsidR="00722C07">
        <w:rPr>
          <w:rFonts w:ascii="Arial" w:hAnsi="Arial" w:cs="Arial"/>
          <w:sz w:val="20"/>
          <w:szCs w:val="20"/>
        </w:rPr>
        <w:t>, County Administrator</w:t>
      </w:r>
      <w:r w:rsidR="005F7AE4">
        <w:rPr>
          <w:rFonts w:ascii="Arial" w:hAnsi="Arial" w:cs="Arial"/>
          <w:sz w:val="20"/>
          <w:szCs w:val="20"/>
        </w:rPr>
        <w:t>;</w:t>
      </w:r>
      <w:r w:rsidR="00722C07">
        <w:rPr>
          <w:rFonts w:ascii="Arial" w:hAnsi="Arial" w:cs="Arial"/>
          <w:sz w:val="20"/>
          <w:szCs w:val="20"/>
        </w:rPr>
        <w:t xml:space="preserve"> </w:t>
      </w:r>
      <w:r w:rsidR="00284FD0">
        <w:rPr>
          <w:rFonts w:ascii="Arial" w:hAnsi="Arial" w:cs="Arial"/>
          <w:sz w:val="20"/>
          <w:szCs w:val="20"/>
        </w:rPr>
        <w:t xml:space="preserve">Shelly Schultz, Human Resources Director; </w:t>
      </w:r>
      <w:r w:rsidR="00722C07">
        <w:rPr>
          <w:rFonts w:ascii="Arial" w:hAnsi="Arial" w:cs="Arial"/>
          <w:sz w:val="20"/>
          <w:szCs w:val="20"/>
        </w:rPr>
        <w:t>Kim Pytleski, County Clerk</w:t>
      </w:r>
      <w:r w:rsidR="005F7AE4">
        <w:rPr>
          <w:rFonts w:ascii="Arial" w:hAnsi="Arial" w:cs="Arial"/>
          <w:sz w:val="20"/>
          <w:szCs w:val="20"/>
        </w:rPr>
        <w:t>;</w:t>
      </w:r>
      <w:r w:rsidR="00722C07">
        <w:rPr>
          <w:rFonts w:ascii="Arial" w:hAnsi="Arial" w:cs="Arial"/>
          <w:sz w:val="20"/>
          <w:szCs w:val="20"/>
        </w:rPr>
        <w:t xml:space="preserve"> Beth Ellingson, Corporation Counsel</w:t>
      </w:r>
    </w:p>
    <w:p w14:paraId="7D63903D" w14:textId="77777777" w:rsidR="0066054A" w:rsidRPr="00D638C3" w:rsidRDefault="0066054A" w:rsidP="0066054A">
      <w:pPr>
        <w:ind w:left="360"/>
        <w:rPr>
          <w:rFonts w:ascii="Arial" w:hAnsi="Arial" w:cs="Arial"/>
          <w:sz w:val="20"/>
          <w:szCs w:val="20"/>
        </w:rPr>
      </w:pPr>
    </w:p>
    <w:bookmarkEnd w:id="0"/>
    <w:p w14:paraId="6FA16D3E" w14:textId="77777777" w:rsidR="0066054A" w:rsidRPr="00D638C3" w:rsidRDefault="0066054A" w:rsidP="0066054A">
      <w:pPr>
        <w:ind w:left="360"/>
        <w:rPr>
          <w:rFonts w:ascii="Arial" w:hAnsi="Arial" w:cs="Arial"/>
          <w:sz w:val="20"/>
          <w:szCs w:val="20"/>
        </w:rPr>
      </w:pPr>
    </w:p>
    <w:p w14:paraId="1EE8D1BF" w14:textId="77777777" w:rsidR="00131129" w:rsidRPr="00D638C3" w:rsidRDefault="00131129" w:rsidP="00C74403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Call to Order</w:t>
      </w:r>
    </w:p>
    <w:p w14:paraId="64C3475A" w14:textId="45C67533" w:rsidR="0066054A" w:rsidRDefault="00F74E9A" w:rsidP="00F74E9A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D638C3">
        <w:rPr>
          <w:rFonts w:ascii="Arial" w:hAnsi="Arial" w:cs="Arial"/>
          <w:sz w:val="20"/>
          <w:szCs w:val="20"/>
        </w:rPr>
        <w:t xml:space="preserve">Chair </w:t>
      </w:r>
      <w:r w:rsidR="00123E41">
        <w:rPr>
          <w:rFonts w:ascii="Arial" w:hAnsi="Arial" w:cs="Arial"/>
          <w:sz w:val="20"/>
          <w:szCs w:val="20"/>
        </w:rPr>
        <w:t>Sleeter</w:t>
      </w:r>
      <w:r w:rsidRPr="00D638C3">
        <w:rPr>
          <w:rFonts w:ascii="Arial" w:hAnsi="Arial" w:cs="Arial"/>
          <w:sz w:val="20"/>
          <w:szCs w:val="20"/>
        </w:rPr>
        <w:t xml:space="preserve"> called the meeting to order at </w:t>
      </w:r>
      <w:r w:rsidR="00403EE3">
        <w:rPr>
          <w:rFonts w:ascii="Arial" w:hAnsi="Arial" w:cs="Arial"/>
          <w:sz w:val="20"/>
          <w:szCs w:val="20"/>
        </w:rPr>
        <w:t>9:</w:t>
      </w:r>
      <w:r w:rsidR="00284FD0">
        <w:rPr>
          <w:rFonts w:ascii="Arial" w:hAnsi="Arial" w:cs="Arial"/>
          <w:sz w:val="20"/>
          <w:szCs w:val="20"/>
        </w:rPr>
        <w:t>3</w:t>
      </w:r>
      <w:r w:rsidR="00403EE3">
        <w:rPr>
          <w:rFonts w:ascii="Arial" w:hAnsi="Arial" w:cs="Arial"/>
          <w:sz w:val="20"/>
          <w:szCs w:val="20"/>
        </w:rPr>
        <w:t>0 a.m.</w:t>
      </w:r>
    </w:p>
    <w:p w14:paraId="50E0DF0F" w14:textId="77777777" w:rsidR="00F16039" w:rsidRDefault="00123E41" w:rsidP="00917D66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Statement of Mission and Vision</w:t>
      </w:r>
      <w:r w:rsidR="00237284">
        <w:rPr>
          <w:rFonts w:ascii="Arial" w:hAnsi="Arial" w:cs="Arial"/>
          <w:b/>
          <w:sz w:val="20"/>
          <w:szCs w:val="20"/>
        </w:rPr>
        <w:t xml:space="preserve"> </w:t>
      </w:r>
    </w:p>
    <w:p w14:paraId="0B92D6BE" w14:textId="44914BEA" w:rsidR="00123E41" w:rsidRPr="00F16039" w:rsidRDefault="00284FD0" w:rsidP="00F16039">
      <w:pPr>
        <w:pStyle w:val="ListParagraph"/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Richard Heath, </w:t>
      </w:r>
      <w:r w:rsidR="00F643E1">
        <w:rPr>
          <w:rFonts w:ascii="Arial" w:hAnsi="Arial" w:cs="Arial"/>
          <w:bCs/>
          <w:sz w:val="20"/>
          <w:szCs w:val="20"/>
        </w:rPr>
        <w:t xml:space="preserve">County Administrator, </w:t>
      </w:r>
      <w:r w:rsidR="00F16039" w:rsidRPr="00F16039">
        <w:rPr>
          <w:rFonts w:ascii="Arial" w:hAnsi="Arial" w:cs="Arial"/>
          <w:bCs/>
          <w:sz w:val="20"/>
          <w:szCs w:val="20"/>
        </w:rPr>
        <w:t>read the county mission and vision statement.</w:t>
      </w:r>
    </w:p>
    <w:p w14:paraId="562C833F" w14:textId="77777777" w:rsidR="008A48AC" w:rsidRPr="00D638C3" w:rsidRDefault="009F1466" w:rsidP="007142F7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Approval of Agenda</w:t>
      </w:r>
      <w:r w:rsidR="006412A0">
        <w:rPr>
          <w:rFonts w:ascii="Arial" w:hAnsi="Arial" w:cs="Arial"/>
          <w:b/>
          <w:sz w:val="20"/>
          <w:szCs w:val="20"/>
        </w:rPr>
        <w:t xml:space="preserve"> </w:t>
      </w:r>
    </w:p>
    <w:p w14:paraId="4459E7F2" w14:textId="77777777" w:rsidR="00123E41" w:rsidRPr="00123E41" w:rsidRDefault="00C74403" w:rsidP="007142F7">
      <w:pPr>
        <w:numPr>
          <w:ilvl w:val="1"/>
          <w:numId w:val="1"/>
        </w:numPr>
        <w:rPr>
          <w:rFonts w:ascii="Arial" w:hAnsi="Arial" w:cs="Arial"/>
          <w:i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Change of Sequence</w:t>
      </w:r>
      <w:r w:rsidR="00C520F6" w:rsidRPr="00D638C3">
        <w:rPr>
          <w:rFonts w:ascii="Arial" w:hAnsi="Arial" w:cs="Arial"/>
          <w:i/>
          <w:sz w:val="20"/>
          <w:szCs w:val="20"/>
        </w:rPr>
        <w:t xml:space="preserve"> –</w:t>
      </w:r>
      <w:r w:rsidR="00C520F6" w:rsidRPr="00D638C3">
        <w:rPr>
          <w:rFonts w:ascii="Arial" w:hAnsi="Arial" w:cs="Arial"/>
          <w:sz w:val="20"/>
          <w:szCs w:val="20"/>
        </w:rPr>
        <w:t xml:space="preserve"> </w:t>
      </w:r>
      <w:r w:rsidR="0066054A" w:rsidRPr="00D638C3">
        <w:rPr>
          <w:rFonts w:ascii="Arial" w:hAnsi="Arial" w:cs="Arial"/>
          <w:sz w:val="20"/>
          <w:szCs w:val="20"/>
        </w:rPr>
        <w:t xml:space="preserve">None.  </w:t>
      </w:r>
    </w:p>
    <w:p w14:paraId="044929D9" w14:textId="77777777" w:rsidR="00C74403" w:rsidRPr="00D638C3" w:rsidRDefault="00C74403" w:rsidP="007142F7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Removal of Items</w:t>
      </w:r>
      <w:r w:rsidR="0066054A" w:rsidRPr="00D638C3">
        <w:rPr>
          <w:rFonts w:ascii="Arial" w:hAnsi="Arial" w:cs="Arial"/>
          <w:sz w:val="20"/>
          <w:szCs w:val="20"/>
        </w:rPr>
        <w:t xml:space="preserve"> – None. </w:t>
      </w:r>
    </w:p>
    <w:p w14:paraId="05D72A33" w14:textId="6B8760A4" w:rsidR="0066054A" w:rsidRPr="00D638C3" w:rsidRDefault="0066054A" w:rsidP="0066054A">
      <w:pPr>
        <w:ind w:left="360"/>
        <w:rPr>
          <w:rFonts w:ascii="Arial" w:hAnsi="Arial" w:cs="Arial"/>
          <w:b/>
          <w:sz w:val="20"/>
          <w:szCs w:val="20"/>
        </w:rPr>
      </w:pPr>
      <w:r w:rsidRPr="00D638C3">
        <w:rPr>
          <w:rStyle w:val="Strong"/>
          <w:rFonts w:ascii="Arial" w:hAnsi="Arial" w:cs="Arial"/>
          <w:b w:val="0"/>
          <w:sz w:val="20"/>
          <w:szCs w:val="20"/>
        </w:rPr>
        <w:t xml:space="preserve">Motion by </w:t>
      </w:r>
      <w:r w:rsidR="00284FD0">
        <w:rPr>
          <w:rStyle w:val="Strong"/>
          <w:rFonts w:ascii="Arial" w:hAnsi="Arial" w:cs="Arial"/>
          <w:b w:val="0"/>
          <w:sz w:val="20"/>
          <w:szCs w:val="20"/>
        </w:rPr>
        <w:t>Cole/Gooding</w:t>
      </w:r>
      <w:r w:rsidRPr="00D638C3">
        <w:rPr>
          <w:rStyle w:val="Strong"/>
          <w:rFonts w:ascii="Arial" w:hAnsi="Arial" w:cs="Arial"/>
          <w:b w:val="0"/>
          <w:sz w:val="20"/>
          <w:szCs w:val="20"/>
        </w:rPr>
        <w:t xml:space="preserve"> to approve the agenda as presented.  The motion was voted on and carried.</w:t>
      </w:r>
    </w:p>
    <w:p w14:paraId="2A7A9B21" w14:textId="77777777" w:rsidR="00427B18" w:rsidRPr="00D638C3" w:rsidRDefault="009F1466" w:rsidP="0066054A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 xml:space="preserve">Approval </w:t>
      </w:r>
      <w:r w:rsidR="0066054A" w:rsidRPr="00D638C3">
        <w:rPr>
          <w:rFonts w:ascii="Arial" w:hAnsi="Arial" w:cs="Arial"/>
          <w:b/>
          <w:sz w:val="20"/>
          <w:szCs w:val="20"/>
        </w:rPr>
        <w:t>of Minutes of Previous Meeting</w:t>
      </w:r>
    </w:p>
    <w:p w14:paraId="3C9E0819" w14:textId="2BB67CC5" w:rsidR="0066054A" w:rsidRPr="007C6B92" w:rsidRDefault="0066054A" w:rsidP="0066054A">
      <w:pPr>
        <w:pStyle w:val="NoSpacing"/>
        <w:tabs>
          <w:tab w:val="left" w:pos="360"/>
        </w:tabs>
        <w:ind w:left="360"/>
        <w:rPr>
          <w:rStyle w:val="Strong"/>
          <w:rFonts w:ascii="Arial" w:hAnsi="Arial" w:cs="Arial"/>
          <w:b w:val="0"/>
          <w:sz w:val="20"/>
          <w:szCs w:val="20"/>
        </w:rPr>
      </w:pPr>
      <w:r w:rsidRPr="007C6B92">
        <w:rPr>
          <w:rStyle w:val="Strong"/>
          <w:rFonts w:ascii="Arial" w:hAnsi="Arial" w:cs="Arial"/>
          <w:b w:val="0"/>
          <w:sz w:val="20"/>
          <w:szCs w:val="20"/>
        </w:rPr>
        <w:t>Motion by</w:t>
      </w:r>
      <w:r w:rsidR="00284FD0">
        <w:rPr>
          <w:rStyle w:val="Strong"/>
          <w:rFonts w:ascii="Arial" w:hAnsi="Arial" w:cs="Arial"/>
          <w:b w:val="0"/>
          <w:sz w:val="20"/>
          <w:szCs w:val="20"/>
        </w:rPr>
        <w:t xml:space="preserve"> Gooding/Christenson</w:t>
      </w:r>
      <w:r w:rsidR="00834896" w:rsidRPr="007C6B92">
        <w:rPr>
          <w:rStyle w:val="Strong"/>
          <w:rFonts w:ascii="Arial" w:hAnsi="Arial" w:cs="Arial"/>
          <w:b w:val="0"/>
          <w:sz w:val="20"/>
          <w:szCs w:val="20"/>
        </w:rPr>
        <w:t>/Bitters</w:t>
      </w:r>
      <w:r w:rsidRPr="007C6B92">
        <w:rPr>
          <w:rStyle w:val="Strong"/>
          <w:rFonts w:ascii="Arial" w:hAnsi="Arial" w:cs="Arial"/>
          <w:b w:val="0"/>
          <w:sz w:val="20"/>
          <w:szCs w:val="20"/>
        </w:rPr>
        <w:t xml:space="preserve"> to approve the </w:t>
      </w:r>
      <w:r w:rsidR="00284FD0">
        <w:rPr>
          <w:rStyle w:val="Strong"/>
          <w:rFonts w:ascii="Arial" w:hAnsi="Arial" w:cs="Arial"/>
          <w:b w:val="0"/>
          <w:sz w:val="20"/>
          <w:szCs w:val="20"/>
        </w:rPr>
        <w:t xml:space="preserve">March 11, </w:t>
      </w:r>
      <w:r w:rsidR="00DF63B3">
        <w:rPr>
          <w:rStyle w:val="Strong"/>
          <w:rFonts w:ascii="Arial" w:hAnsi="Arial" w:cs="Arial"/>
          <w:b w:val="0"/>
          <w:sz w:val="20"/>
          <w:szCs w:val="20"/>
        </w:rPr>
        <w:t>2025,</w:t>
      </w:r>
      <w:r w:rsidR="00123E41" w:rsidRPr="007C6B92">
        <w:rPr>
          <w:rStyle w:val="Strong"/>
          <w:rFonts w:ascii="Arial" w:hAnsi="Arial" w:cs="Arial"/>
          <w:b w:val="0"/>
          <w:sz w:val="20"/>
          <w:szCs w:val="20"/>
        </w:rPr>
        <w:t xml:space="preserve"> </w:t>
      </w:r>
      <w:r w:rsidRPr="007C6B92">
        <w:rPr>
          <w:rStyle w:val="Strong"/>
          <w:rFonts w:ascii="Arial" w:hAnsi="Arial" w:cs="Arial"/>
          <w:b w:val="0"/>
          <w:sz w:val="20"/>
          <w:szCs w:val="20"/>
        </w:rPr>
        <w:t>minutes as presented.  The motion was voted on and carried.</w:t>
      </w:r>
    </w:p>
    <w:p w14:paraId="684EF4A5" w14:textId="77777777" w:rsidR="00123E41" w:rsidRPr="007C6B92" w:rsidRDefault="00C74403" w:rsidP="0066054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C6B92">
        <w:rPr>
          <w:rFonts w:ascii="Arial" w:hAnsi="Arial" w:cs="Arial"/>
          <w:b/>
          <w:sz w:val="20"/>
          <w:szCs w:val="20"/>
        </w:rPr>
        <w:t>Communications</w:t>
      </w:r>
      <w:r w:rsidR="0066257A" w:rsidRPr="007C6B92">
        <w:rPr>
          <w:rFonts w:ascii="Arial" w:hAnsi="Arial" w:cs="Arial"/>
          <w:sz w:val="20"/>
          <w:szCs w:val="20"/>
        </w:rPr>
        <w:t xml:space="preserve"> </w:t>
      </w:r>
    </w:p>
    <w:p w14:paraId="1F26B923" w14:textId="255EE1C9" w:rsidR="001313EE" w:rsidRPr="0039380A" w:rsidRDefault="00284FD0" w:rsidP="0039380A">
      <w:pPr>
        <w:pStyle w:val="ListParagraph"/>
        <w:widowControl w:val="0"/>
        <w:numPr>
          <w:ilvl w:val="0"/>
          <w:numId w:val="25"/>
        </w:numPr>
        <w:kinsoku w:val="0"/>
        <w:overflowPunct w:val="0"/>
        <w:spacing w:line="230" w:lineRule="exact"/>
        <w:ind w:right="-180"/>
        <w:textAlignment w:val="baseline"/>
        <w:rPr>
          <w:rFonts w:ascii="Arial" w:hAnsi="Arial"/>
          <w:strike/>
          <w:sz w:val="20"/>
        </w:rPr>
      </w:pPr>
      <w:r w:rsidRPr="0039380A">
        <w:rPr>
          <w:rFonts w:ascii="Arial" w:hAnsi="Arial" w:cs="Arial"/>
          <w:sz w:val="20"/>
          <w:szCs w:val="20"/>
        </w:rPr>
        <w:t>Shelly</w:t>
      </w:r>
      <w:r w:rsidR="00F643E1">
        <w:rPr>
          <w:rFonts w:ascii="Arial" w:hAnsi="Arial" w:cs="Arial"/>
          <w:sz w:val="20"/>
          <w:szCs w:val="20"/>
        </w:rPr>
        <w:t xml:space="preserve"> Schultz, Human Resources Director, read </w:t>
      </w:r>
      <w:r w:rsidR="00F643E1">
        <w:rPr>
          <w:rFonts w:ascii="Arial" w:hAnsi="Arial" w:cs="Arial"/>
          <w:bCs/>
          <w:sz w:val="20"/>
          <w:szCs w:val="20"/>
        </w:rPr>
        <w:t>a letter dated July 15, 2025, addressed to Al Sleeter, Chair; Kim Pytleski, County Clerk; Todd Skarban, Sheriff; and Richard Heath, County Administrator, from Tanya M. Peterson, County Treasurer, notifying of her resignation effect August 8, 2025; treated as information to the committee</w:t>
      </w:r>
      <w:r w:rsidRPr="0039380A">
        <w:rPr>
          <w:rFonts w:ascii="Arial" w:hAnsi="Arial" w:cs="Arial"/>
          <w:sz w:val="20"/>
          <w:szCs w:val="20"/>
        </w:rPr>
        <w:t>.</w:t>
      </w:r>
      <w:r w:rsidR="001313EE" w:rsidRPr="0039380A">
        <w:rPr>
          <w:rFonts w:ascii="Arial" w:hAnsi="Arial"/>
          <w:strike/>
          <w:sz w:val="20"/>
        </w:rPr>
        <w:t xml:space="preserve"> </w:t>
      </w:r>
    </w:p>
    <w:p w14:paraId="523B96BB" w14:textId="3A695090" w:rsidR="00284FD0" w:rsidRPr="00E05DA6" w:rsidRDefault="00E05DA6" w:rsidP="00E05DA6">
      <w:pPr>
        <w:pStyle w:val="ListParagraph"/>
        <w:widowControl w:val="0"/>
        <w:numPr>
          <w:ilvl w:val="0"/>
          <w:numId w:val="25"/>
        </w:numPr>
        <w:kinsoku w:val="0"/>
        <w:overflowPunct w:val="0"/>
        <w:spacing w:line="230" w:lineRule="exact"/>
        <w:ind w:right="-180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Heath informed the committee </w:t>
      </w:r>
      <w:r w:rsidR="00F643E1">
        <w:rPr>
          <w:rFonts w:ascii="Arial" w:hAnsi="Arial"/>
          <w:sz w:val="20"/>
        </w:rPr>
        <w:t>of the</w:t>
      </w:r>
      <w:r>
        <w:rPr>
          <w:rFonts w:ascii="Arial" w:hAnsi="Arial"/>
          <w:sz w:val="20"/>
        </w:rPr>
        <w:t xml:space="preserve"> </w:t>
      </w:r>
      <w:r w:rsidR="00F643E1">
        <w:rPr>
          <w:rFonts w:ascii="Arial" w:hAnsi="Arial"/>
          <w:sz w:val="20"/>
        </w:rPr>
        <w:t xml:space="preserve">other Treasurer’s Office </w:t>
      </w:r>
      <w:r>
        <w:rPr>
          <w:rFonts w:ascii="Arial" w:hAnsi="Arial"/>
          <w:sz w:val="20"/>
        </w:rPr>
        <w:t>resignation</w:t>
      </w:r>
      <w:r w:rsidR="00F643E1">
        <w:rPr>
          <w:rFonts w:ascii="Arial" w:hAnsi="Arial"/>
          <w:sz w:val="20"/>
        </w:rPr>
        <w:t xml:space="preserve">, Christina </w:t>
      </w:r>
      <w:proofErr w:type="spellStart"/>
      <w:r w:rsidR="00F643E1">
        <w:rPr>
          <w:rFonts w:ascii="Arial" w:hAnsi="Arial"/>
          <w:sz w:val="20"/>
        </w:rPr>
        <w:t>Gardebrecht</w:t>
      </w:r>
      <w:proofErr w:type="spellEnd"/>
      <w:r w:rsidR="00F643E1">
        <w:rPr>
          <w:rFonts w:ascii="Arial" w:hAnsi="Arial"/>
          <w:sz w:val="20"/>
        </w:rPr>
        <w:t>, Administrative Assistant I resigned effective August 1, 2025</w:t>
      </w:r>
      <w:r>
        <w:rPr>
          <w:rFonts w:ascii="Arial" w:hAnsi="Arial"/>
          <w:sz w:val="20"/>
        </w:rPr>
        <w:t>; treated as information to the committee.</w:t>
      </w:r>
    </w:p>
    <w:p w14:paraId="0AFC093C" w14:textId="6C60A53F" w:rsidR="00C74403" w:rsidRPr="00123E41" w:rsidRDefault="00284FD0" w:rsidP="00123E41">
      <w:pPr>
        <w:widowControl w:val="0"/>
        <w:numPr>
          <w:ilvl w:val="0"/>
          <w:numId w:val="1"/>
        </w:numPr>
        <w:kinsoku w:val="0"/>
        <w:overflowPunct w:val="0"/>
        <w:spacing w:line="230" w:lineRule="exact"/>
        <w:textAlignment w:val="baseline"/>
        <w:rPr>
          <w:rFonts w:ascii="Arial" w:hAnsi="Arial"/>
          <w:b/>
          <w:bCs/>
          <w:sz w:val="20"/>
        </w:rPr>
      </w:pPr>
      <w:bookmarkStart w:id="1" w:name="_Hlk191834187"/>
      <w:r w:rsidRPr="00C8135C">
        <w:rPr>
          <w:rFonts w:ascii="Arial" w:hAnsi="Arial"/>
          <w:b/>
          <w:bCs/>
          <w:sz w:val="20"/>
        </w:rPr>
        <w:t>Filling Upcoming Vacancy of the Office of the County Treasurer</w:t>
      </w:r>
      <w:r w:rsidRPr="00202A40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1"/>
    </w:p>
    <w:p w14:paraId="6CEC9BF1" w14:textId="7C2CEA49" w:rsidR="00F405B4" w:rsidRPr="00123E41" w:rsidRDefault="00F643E1" w:rsidP="00123E41">
      <w:pPr>
        <w:widowControl w:val="0"/>
        <w:kinsoku w:val="0"/>
        <w:overflowPunct w:val="0"/>
        <w:spacing w:line="230" w:lineRule="exact"/>
        <w:ind w:left="360"/>
        <w:textAlignment w:val="baseline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Chair Sleeter informed the committee the options for filling vacancies in elective county offices </w:t>
      </w:r>
      <w:proofErr w:type="gramStart"/>
      <w:r>
        <w:rPr>
          <w:rFonts w:ascii="Arial" w:hAnsi="Arial"/>
          <w:sz w:val="20"/>
        </w:rPr>
        <w:t>is</w:t>
      </w:r>
      <w:proofErr w:type="gramEnd"/>
      <w:r>
        <w:rPr>
          <w:rFonts w:ascii="Arial" w:hAnsi="Arial"/>
          <w:sz w:val="20"/>
        </w:rPr>
        <w:t xml:space="preserve"> found under Wis. State Stat. §17.21(3). Kim Pytleski, County Clerk, reviewed the timeline and process for calling for a special election. </w:t>
      </w:r>
      <w:proofErr w:type="gramStart"/>
      <w:r>
        <w:rPr>
          <w:rFonts w:ascii="Arial" w:hAnsi="Arial"/>
          <w:sz w:val="20"/>
        </w:rPr>
        <w:t>Committee</w:t>
      </w:r>
      <w:proofErr w:type="gramEnd"/>
      <w:r>
        <w:rPr>
          <w:rFonts w:ascii="Arial" w:hAnsi="Arial"/>
          <w:sz w:val="20"/>
        </w:rPr>
        <w:t xml:space="preserve"> discussed the option of appointment vs calling a special election, </w:t>
      </w:r>
      <w:r w:rsidR="00284FD0">
        <w:rPr>
          <w:rFonts w:ascii="Arial" w:hAnsi="Arial"/>
          <w:sz w:val="20"/>
        </w:rPr>
        <w:t>qualifications of office</w:t>
      </w:r>
      <w:r>
        <w:rPr>
          <w:rFonts w:ascii="Arial" w:hAnsi="Arial"/>
          <w:sz w:val="20"/>
        </w:rPr>
        <w:t xml:space="preserve">, duties as found under Wis. State Stat. §59.25, statutory deadlines, </w:t>
      </w:r>
      <w:r w:rsidR="00004A78">
        <w:rPr>
          <w:rFonts w:ascii="Arial" w:hAnsi="Arial"/>
          <w:sz w:val="20"/>
        </w:rPr>
        <w:t>and</w:t>
      </w:r>
      <w:r>
        <w:rPr>
          <w:rFonts w:ascii="Arial" w:hAnsi="Arial"/>
          <w:sz w:val="20"/>
        </w:rPr>
        <w:t xml:space="preserve"> timelines</w:t>
      </w:r>
      <w:r w:rsidR="00004A78">
        <w:rPr>
          <w:rFonts w:ascii="Arial" w:hAnsi="Arial"/>
          <w:sz w:val="20"/>
        </w:rPr>
        <w:t xml:space="preserve"> until vacancy is filled</w:t>
      </w:r>
      <w:r>
        <w:rPr>
          <w:rFonts w:ascii="Arial" w:hAnsi="Arial"/>
          <w:sz w:val="20"/>
        </w:rPr>
        <w:t xml:space="preserve">. </w:t>
      </w:r>
      <w:r w:rsidR="00332B5E">
        <w:rPr>
          <w:rFonts w:ascii="Arial" w:hAnsi="Arial"/>
          <w:sz w:val="20"/>
        </w:rPr>
        <w:t xml:space="preserve">Motion by </w:t>
      </w:r>
      <w:r w:rsidR="00F405B4">
        <w:rPr>
          <w:rFonts w:ascii="Arial" w:hAnsi="Arial"/>
          <w:sz w:val="20"/>
        </w:rPr>
        <w:t>Kroll</w:t>
      </w:r>
      <w:r w:rsidR="009F718A">
        <w:rPr>
          <w:rFonts w:ascii="Arial" w:hAnsi="Arial"/>
          <w:sz w:val="20"/>
        </w:rPr>
        <w:t xml:space="preserve">/Christensen to recommend </w:t>
      </w:r>
      <w:r w:rsidR="00F405B4">
        <w:rPr>
          <w:rFonts w:ascii="Arial" w:hAnsi="Arial"/>
          <w:sz w:val="20"/>
        </w:rPr>
        <w:t xml:space="preserve">filling the vacancy </w:t>
      </w:r>
      <w:r w:rsidR="009F718A">
        <w:rPr>
          <w:rFonts w:ascii="Arial" w:hAnsi="Arial"/>
          <w:sz w:val="20"/>
        </w:rPr>
        <w:t xml:space="preserve">of Oconto County Treasurer with an application and appointment process for the residue of the unexpired term. </w:t>
      </w:r>
      <w:r w:rsidR="00332B5E">
        <w:rPr>
          <w:rFonts w:ascii="Arial" w:hAnsi="Arial"/>
          <w:sz w:val="20"/>
        </w:rPr>
        <w:t>Following discussion, the m</w:t>
      </w:r>
      <w:r w:rsidR="009F718A">
        <w:rPr>
          <w:rFonts w:ascii="Arial" w:hAnsi="Arial"/>
          <w:sz w:val="20"/>
        </w:rPr>
        <w:t xml:space="preserve">otion was voted on and carried. </w:t>
      </w:r>
      <w:r w:rsidR="007E6569">
        <w:rPr>
          <w:rFonts w:ascii="Arial" w:hAnsi="Arial"/>
          <w:sz w:val="20"/>
        </w:rPr>
        <w:t>A resolution wi</w:t>
      </w:r>
      <w:r w:rsidR="00DF63B3">
        <w:rPr>
          <w:rFonts w:ascii="Arial" w:hAnsi="Arial"/>
          <w:sz w:val="20"/>
        </w:rPr>
        <w:t>th</w:t>
      </w:r>
      <w:r w:rsidR="007E6569">
        <w:rPr>
          <w:rFonts w:ascii="Arial" w:hAnsi="Arial"/>
          <w:sz w:val="20"/>
        </w:rPr>
        <w:t xml:space="preserve"> this recommendation will be forward</w:t>
      </w:r>
      <w:r w:rsidR="0008351F">
        <w:rPr>
          <w:rFonts w:ascii="Arial" w:hAnsi="Arial"/>
          <w:sz w:val="20"/>
        </w:rPr>
        <w:t xml:space="preserve">ed </w:t>
      </w:r>
      <w:r w:rsidR="007E6569">
        <w:rPr>
          <w:rFonts w:ascii="Arial" w:hAnsi="Arial"/>
          <w:sz w:val="20"/>
        </w:rPr>
        <w:t>to the full county board for consideration at the August 21, 2025, meeting.</w:t>
      </w:r>
    </w:p>
    <w:p w14:paraId="5231CACE" w14:textId="5F78D5D2" w:rsidR="0066054A" w:rsidRPr="000A4640" w:rsidRDefault="00733308" w:rsidP="00FA22BD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Announcements/General Information (No action to be taken)</w:t>
      </w:r>
      <w:r w:rsidR="00FA22BD">
        <w:rPr>
          <w:rFonts w:ascii="Arial" w:hAnsi="Arial" w:cs="Arial"/>
          <w:b/>
          <w:sz w:val="20"/>
          <w:szCs w:val="20"/>
        </w:rPr>
        <w:t xml:space="preserve"> </w:t>
      </w:r>
      <w:r w:rsidR="00FA22BD" w:rsidRPr="000A4640">
        <w:rPr>
          <w:rFonts w:ascii="Arial" w:hAnsi="Arial" w:cs="Arial"/>
          <w:bCs/>
          <w:sz w:val="20"/>
          <w:szCs w:val="20"/>
        </w:rPr>
        <w:t xml:space="preserve">– None. </w:t>
      </w:r>
    </w:p>
    <w:p w14:paraId="5B3E1B7F" w14:textId="77777777" w:rsidR="00733308" w:rsidRPr="00D638C3" w:rsidRDefault="00733308" w:rsidP="0066054A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Next Meeting Date</w:t>
      </w:r>
    </w:p>
    <w:p w14:paraId="210B10F6" w14:textId="2066D8EC" w:rsidR="00E05DA6" w:rsidRDefault="009F718A" w:rsidP="0066054A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Next meeting will be held </w:t>
      </w:r>
      <w:r w:rsidR="00E05DA6">
        <w:rPr>
          <w:rFonts w:ascii="Arial" w:hAnsi="Arial" w:cs="Arial"/>
          <w:sz w:val="20"/>
          <w:szCs w:val="20"/>
        </w:rPr>
        <w:t xml:space="preserve">Thursday, September 18, </w:t>
      </w:r>
      <w:r w:rsidR="00DF63B3">
        <w:rPr>
          <w:rFonts w:ascii="Arial" w:hAnsi="Arial" w:cs="Arial"/>
          <w:sz w:val="20"/>
          <w:szCs w:val="20"/>
        </w:rPr>
        <w:t>2025,</w:t>
      </w:r>
      <w:r w:rsidR="00E05DA6">
        <w:rPr>
          <w:rFonts w:ascii="Arial" w:hAnsi="Arial" w:cs="Arial"/>
          <w:sz w:val="20"/>
          <w:szCs w:val="20"/>
        </w:rPr>
        <w:t xml:space="preserve"> at 1:00 p.m. </w:t>
      </w:r>
    </w:p>
    <w:p w14:paraId="5862C481" w14:textId="77777777" w:rsidR="00733308" w:rsidRPr="00D638C3" w:rsidRDefault="00733308" w:rsidP="0066054A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638C3">
        <w:rPr>
          <w:rFonts w:ascii="Arial" w:hAnsi="Arial" w:cs="Arial"/>
          <w:b/>
          <w:sz w:val="20"/>
          <w:szCs w:val="20"/>
        </w:rPr>
        <w:t>Adjournment</w:t>
      </w:r>
    </w:p>
    <w:p w14:paraId="58CCA1BE" w14:textId="6CB90E4C" w:rsidR="001313EE" w:rsidRPr="008C50C9" w:rsidRDefault="00F74E9A" w:rsidP="00E643AE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D638C3">
        <w:rPr>
          <w:rFonts w:ascii="Arial" w:hAnsi="Arial" w:cs="Arial"/>
          <w:sz w:val="20"/>
          <w:szCs w:val="20"/>
        </w:rPr>
        <w:t xml:space="preserve">Chair </w:t>
      </w:r>
      <w:r w:rsidR="00BD6C87">
        <w:rPr>
          <w:rFonts w:ascii="Arial" w:hAnsi="Arial" w:cs="Arial"/>
          <w:sz w:val="20"/>
          <w:szCs w:val="20"/>
        </w:rPr>
        <w:t>Sleeter</w:t>
      </w:r>
      <w:r w:rsidRPr="00D638C3">
        <w:rPr>
          <w:rFonts w:ascii="Arial" w:hAnsi="Arial" w:cs="Arial"/>
          <w:sz w:val="20"/>
          <w:szCs w:val="20"/>
        </w:rPr>
        <w:t xml:space="preserve"> declared the meeting adjourned at</w:t>
      </w:r>
      <w:r w:rsidR="00BD6C87">
        <w:rPr>
          <w:rFonts w:ascii="Arial" w:hAnsi="Arial" w:cs="Arial"/>
          <w:sz w:val="20"/>
          <w:szCs w:val="20"/>
        </w:rPr>
        <w:t xml:space="preserve"> </w:t>
      </w:r>
      <w:r w:rsidR="009F718A">
        <w:rPr>
          <w:rFonts w:ascii="Arial" w:hAnsi="Arial" w:cs="Arial"/>
          <w:sz w:val="20"/>
          <w:szCs w:val="20"/>
        </w:rPr>
        <w:t>10:09</w:t>
      </w:r>
      <w:r w:rsidR="00BD6C87">
        <w:rPr>
          <w:rFonts w:ascii="Arial" w:hAnsi="Arial" w:cs="Arial"/>
          <w:sz w:val="20"/>
          <w:szCs w:val="20"/>
        </w:rPr>
        <w:t xml:space="preserve"> a.m.</w:t>
      </w:r>
      <w:r w:rsidR="00E643AE">
        <w:rPr>
          <w:rFonts w:ascii="Arial" w:hAnsi="Arial" w:cs="Arial"/>
          <w:sz w:val="20"/>
          <w:szCs w:val="20"/>
        </w:rPr>
        <w:t xml:space="preserve"> </w:t>
      </w:r>
    </w:p>
    <w:p w14:paraId="0C5574D8" w14:textId="77777777" w:rsidR="0066054A" w:rsidRPr="008C50C9" w:rsidRDefault="0066054A" w:rsidP="007E6569">
      <w:pPr>
        <w:rPr>
          <w:rFonts w:ascii="Arial" w:hAnsi="Arial" w:cs="Arial"/>
          <w:sz w:val="20"/>
          <w:szCs w:val="20"/>
        </w:rPr>
      </w:pPr>
    </w:p>
    <w:p w14:paraId="1A236B47" w14:textId="24908B0F" w:rsidR="003923F0" w:rsidRPr="003923F0" w:rsidRDefault="00793E6B" w:rsidP="0014328A">
      <w:pPr>
        <w:spacing w:before="100" w:beforeAutospacing="1" w:after="100" w:afterAutospacing="1"/>
        <w:ind w:left="360" w:hanging="360"/>
        <w:rPr>
          <w:rFonts w:ascii="Arial" w:hAnsi="Arial" w:cs="Arial"/>
          <w:b/>
          <w:sz w:val="20"/>
          <w:szCs w:val="20"/>
        </w:rPr>
      </w:pPr>
      <w:proofErr w:type="spellStart"/>
      <w:r w:rsidRPr="008C50C9">
        <w:rPr>
          <w:rFonts w:ascii="Arial" w:hAnsi="Arial" w:cs="Arial"/>
          <w:sz w:val="20"/>
          <w:szCs w:val="20"/>
        </w:rPr>
        <w:t>kp</w:t>
      </w:r>
      <w:proofErr w:type="spellEnd"/>
      <w:r w:rsidR="00733308" w:rsidRPr="008C50C9">
        <w:rPr>
          <w:rFonts w:ascii="Arial" w:hAnsi="Arial" w:cs="Arial"/>
          <w:sz w:val="20"/>
          <w:szCs w:val="20"/>
        </w:rPr>
        <w:t xml:space="preserve">/Date Posted:   </w:t>
      </w:r>
      <w:r w:rsidR="0014328A">
        <w:rPr>
          <w:rFonts w:ascii="Arial" w:hAnsi="Arial" w:cs="Arial"/>
          <w:sz w:val="20"/>
          <w:szCs w:val="20"/>
        </w:rPr>
        <w:t>07/3</w:t>
      </w:r>
      <w:r w:rsidR="00DF63B3">
        <w:rPr>
          <w:rFonts w:ascii="Arial" w:hAnsi="Arial" w:cs="Arial"/>
          <w:sz w:val="20"/>
          <w:szCs w:val="20"/>
        </w:rPr>
        <w:t>1</w:t>
      </w:r>
      <w:r w:rsidR="0014328A">
        <w:rPr>
          <w:rFonts w:ascii="Arial" w:hAnsi="Arial" w:cs="Arial"/>
          <w:sz w:val="20"/>
          <w:szCs w:val="20"/>
        </w:rPr>
        <w:t>/2025</w:t>
      </w:r>
    </w:p>
    <w:sectPr w:rsidR="003923F0" w:rsidRPr="003923F0" w:rsidSect="0096374D">
      <w:pgSz w:w="12240" w:h="15840"/>
      <w:pgMar w:top="36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278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195CA5"/>
    <w:multiLevelType w:val="hybridMultilevel"/>
    <w:tmpl w:val="FC60B6F6"/>
    <w:lvl w:ilvl="0" w:tplc="78BC67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F0E2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Times New Roman"/>
        <w:snapToGrid/>
        <w:sz w:val="20"/>
      </w:rPr>
    </w:lvl>
  </w:abstractNum>
  <w:abstractNum w:abstractNumId="3" w15:restartNumberingAfterBreak="0">
    <w:nsid w:val="0DC610DB"/>
    <w:multiLevelType w:val="multilevel"/>
    <w:tmpl w:val="3120E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2D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A43110"/>
    <w:multiLevelType w:val="multilevel"/>
    <w:tmpl w:val="FB14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5AE7725"/>
    <w:multiLevelType w:val="hybridMultilevel"/>
    <w:tmpl w:val="7C986BF8"/>
    <w:lvl w:ilvl="0" w:tplc="4FC0C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338F9"/>
    <w:multiLevelType w:val="multilevel"/>
    <w:tmpl w:val="DCA08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0A5F18"/>
    <w:multiLevelType w:val="hybridMultilevel"/>
    <w:tmpl w:val="20D4BF72"/>
    <w:lvl w:ilvl="0" w:tplc="607C085C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467F1A"/>
    <w:multiLevelType w:val="hybridMultilevel"/>
    <w:tmpl w:val="AC581BB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A5B2927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EE837AD"/>
    <w:multiLevelType w:val="hybridMultilevel"/>
    <w:tmpl w:val="5A54B8F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E324FF0"/>
    <w:multiLevelType w:val="multilevel"/>
    <w:tmpl w:val="86420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F4C7FA6"/>
    <w:multiLevelType w:val="multilevel"/>
    <w:tmpl w:val="FC2A9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7815968"/>
    <w:multiLevelType w:val="multilevel"/>
    <w:tmpl w:val="937EECA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329039C"/>
    <w:multiLevelType w:val="hybridMultilevel"/>
    <w:tmpl w:val="B4D011B0"/>
    <w:lvl w:ilvl="0" w:tplc="55D07A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10299"/>
    <w:multiLevelType w:val="hybridMultilevel"/>
    <w:tmpl w:val="937EECA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1D61A76"/>
    <w:multiLevelType w:val="multilevel"/>
    <w:tmpl w:val="6C70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8763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8B0AAE"/>
    <w:multiLevelType w:val="multilevel"/>
    <w:tmpl w:val="AD1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E02CFC"/>
    <w:multiLevelType w:val="multilevel"/>
    <w:tmpl w:val="D30C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76C24008"/>
    <w:multiLevelType w:val="hybridMultilevel"/>
    <w:tmpl w:val="99CEEBD0"/>
    <w:lvl w:ilvl="0" w:tplc="7070037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46C73"/>
    <w:multiLevelType w:val="multilevel"/>
    <w:tmpl w:val="9962B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AF5B65"/>
    <w:multiLevelType w:val="multilevel"/>
    <w:tmpl w:val="E7E84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.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)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73498054">
    <w:abstractNumId w:val="22"/>
  </w:num>
  <w:num w:numId="2" w16cid:durableId="1032150420">
    <w:abstractNumId w:val="3"/>
  </w:num>
  <w:num w:numId="3" w16cid:durableId="643588369">
    <w:abstractNumId w:val="7"/>
  </w:num>
  <w:num w:numId="4" w16cid:durableId="912853095">
    <w:abstractNumId w:val="9"/>
  </w:num>
  <w:num w:numId="5" w16cid:durableId="398288255">
    <w:abstractNumId w:val="16"/>
  </w:num>
  <w:num w:numId="6" w16cid:durableId="1671179790">
    <w:abstractNumId w:val="14"/>
  </w:num>
  <w:num w:numId="7" w16cid:durableId="371080825">
    <w:abstractNumId w:val="11"/>
  </w:num>
  <w:num w:numId="8" w16cid:durableId="543567040">
    <w:abstractNumId w:val="17"/>
  </w:num>
  <w:num w:numId="9" w16cid:durableId="1214124933">
    <w:abstractNumId w:val="20"/>
  </w:num>
  <w:num w:numId="10" w16cid:durableId="88085933">
    <w:abstractNumId w:val="19"/>
  </w:num>
  <w:num w:numId="11" w16cid:durableId="177668655">
    <w:abstractNumId w:val="5"/>
  </w:num>
  <w:num w:numId="12" w16cid:durableId="2088726353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172443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6272187">
    <w:abstractNumId w:val="23"/>
  </w:num>
  <w:num w:numId="15" w16cid:durableId="1449084474">
    <w:abstractNumId w:val="0"/>
  </w:num>
  <w:num w:numId="16" w16cid:durableId="1450973670">
    <w:abstractNumId w:val="13"/>
  </w:num>
  <w:num w:numId="17" w16cid:durableId="737553378">
    <w:abstractNumId w:val="12"/>
  </w:num>
  <w:num w:numId="18" w16cid:durableId="663750197">
    <w:abstractNumId w:val="4"/>
  </w:num>
  <w:num w:numId="19" w16cid:durableId="1399084929">
    <w:abstractNumId w:val="18"/>
  </w:num>
  <w:num w:numId="20" w16cid:durableId="1386642431">
    <w:abstractNumId w:val="21"/>
  </w:num>
  <w:num w:numId="21" w16cid:durableId="1068846386">
    <w:abstractNumId w:val="15"/>
  </w:num>
  <w:num w:numId="22" w16cid:durableId="2050373521">
    <w:abstractNumId w:val="2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Arial" w:hAnsi="Arial" w:cs="Times New Roman"/>
          <w:snapToGrid/>
          <w:sz w:val="20"/>
        </w:rPr>
      </w:lvl>
    </w:lvlOverride>
  </w:num>
  <w:num w:numId="23" w16cid:durableId="1622765009">
    <w:abstractNumId w:val="8"/>
  </w:num>
  <w:num w:numId="24" w16cid:durableId="418990045">
    <w:abstractNumId w:val="6"/>
  </w:num>
  <w:num w:numId="25" w16cid:durableId="804395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AC"/>
    <w:rsid w:val="00004A78"/>
    <w:rsid w:val="00007351"/>
    <w:rsid w:val="00011170"/>
    <w:rsid w:val="00014960"/>
    <w:rsid w:val="00024569"/>
    <w:rsid w:val="000263E2"/>
    <w:rsid w:val="00044A33"/>
    <w:rsid w:val="00044EE2"/>
    <w:rsid w:val="00050B1C"/>
    <w:rsid w:val="00062EFB"/>
    <w:rsid w:val="0008351F"/>
    <w:rsid w:val="00095B66"/>
    <w:rsid w:val="000A4640"/>
    <w:rsid w:val="000B4BD5"/>
    <w:rsid w:val="000C0E9B"/>
    <w:rsid w:val="000C3543"/>
    <w:rsid w:val="000D7C06"/>
    <w:rsid w:val="001011FD"/>
    <w:rsid w:val="00102B89"/>
    <w:rsid w:val="00122327"/>
    <w:rsid w:val="00123E41"/>
    <w:rsid w:val="00131129"/>
    <w:rsid w:val="001313EE"/>
    <w:rsid w:val="001424F3"/>
    <w:rsid w:val="0014328A"/>
    <w:rsid w:val="00170A67"/>
    <w:rsid w:val="00192C33"/>
    <w:rsid w:val="0019792F"/>
    <w:rsid w:val="001A1E31"/>
    <w:rsid w:val="001B7089"/>
    <w:rsid w:val="002074E9"/>
    <w:rsid w:val="0021134D"/>
    <w:rsid w:val="0021626F"/>
    <w:rsid w:val="0022059F"/>
    <w:rsid w:val="00237284"/>
    <w:rsid w:val="00237851"/>
    <w:rsid w:val="0026759F"/>
    <w:rsid w:val="00284FD0"/>
    <w:rsid w:val="002A4284"/>
    <w:rsid w:val="002B50BA"/>
    <w:rsid w:val="002C42B3"/>
    <w:rsid w:val="002D5436"/>
    <w:rsid w:val="00300D3A"/>
    <w:rsid w:val="00310C11"/>
    <w:rsid w:val="00317565"/>
    <w:rsid w:val="00332B5E"/>
    <w:rsid w:val="003458CF"/>
    <w:rsid w:val="00346A6C"/>
    <w:rsid w:val="00356111"/>
    <w:rsid w:val="0035746E"/>
    <w:rsid w:val="00365BB9"/>
    <w:rsid w:val="003923F0"/>
    <w:rsid w:val="0039380A"/>
    <w:rsid w:val="0039476F"/>
    <w:rsid w:val="003A3A68"/>
    <w:rsid w:val="003A73A5"/>
    <w:rsid w:val="003C5E90"/>
    <w:rsid w:val="003C5FDE"/>
    <w:rsid w:val="003F3D5C"/>
    <w:rsid w:val="00403EE3"/>
    <w:rsid w:val="00412578"/>
    <w:rsid w:val="00415BF7"/>
    <w:rsid w:val="00421A54"/>
    <w:rsid w:val="00426F5C"/>
    <w:rsid w:val="00427B18"/>
    <w:rsid w:val="004320AB"/>
    <w:rsid w:val="00444395"/>
    <w:rsid w:val="004602C8"/>
    <w:rsid w:val="004848E8"/>
    <w:rsid w:val="00487E84"/>
    <w:rsid w:val="004970DF"/>
    <w:rsid w:val="004B4C07"/>
    <w:rsid w:val="004C10D2"/>
    <w:rsid w:val="004D37A7"/>
    <w:rsid w:val="004F7883"/>
    <w:rsid w:val="005061D8"/>
    <w:rsid w:val="005100BB"/>
    <w:rsid w:val="005309BA"/>
    <w:rsid w:val="00531149"/>
    <w:rsid w:val="005446ED"/>
    <w:rsid w:val="005534F1"/>
    <w:rsid w:val="00565070"/>
    <w:rsid w:val="005727C9"/>
    <w:rsid w:val="005770A7"/>
    <w:rsid w:val="005A6DA0"/>
    <w:rsid w:val="005B7F84"/>
    <w:rsid w:val="005C02F1"/>
    <w:rsid w:val="005C36D8"/>
    <w:rsid w:val="005D6406"/>
    <w:rsid w:val="005E2E90"/>
    <w:rsid w:val="005E4850"/>
    <w:rsid w:val="005F7AE4"/>
    <w:rsid w:val="005F7C76"/>
    <w:rsid w:val="00606866"/>
    <w:rsid w:val="006318C5"/>
    <w:rsid w:val="0063433A"/>
    <w:rsid w:val="006358A7"/>
    <w:rsid w:val="006412A0"/>
    <w:rsid w:val="00654C62"/>
    <w:rsid w:val="0066054A"/>
    <w:rsid w:val="0066257A"/>
    <w:rsid w:val="00665575"/>
    <w:rsid w:val="00670D2B"/>
    <w:rsid w:val="006929E0"/>
    <w:rsid w:val="00695B90"/>
    <w:rsid w:val="006A7683"/>
    <w:rsid w:val="006C186E"/>
    <w:rsid w:val="006C56CF"/>
    <w:rsid w:val="006D5626"/>
    <w:rsid w:val="006F5D05"/>
    <w:rsid w:val="006F7DFE"/>
    <w:rsid w:val="006F7FCD"/>
    <w:rsid w:val="00704A66"/>
    <w:rsid w:val="0071113B"/>
    <w:rsid w:val="00711210"/>
    <w:rsid w:val="00712ADD"/>
    <w:rsid w:val="007142F7"/>
    <w:rsid w:val="00715F5C"/>
    <w:rsid w:val="00722C07"/>
    <w:rsid w:val="00733308"/>
    <w:rsid w:val="0075484E"/>
    <w:rsid w:val="0076754D"/>
    <w:rsid w:val="007851B8"/>
    <w:rsid w:val="007923E1"/>
    <w:rsid w:val="00793E6B"/>
    <w:rsid w:val="00795B08"/>
    <w:rsid w:val="007C6B92"/>
    <w:rsid w:val="007D275A"/>
    <w:rsid w:val="007D3FBE"/>
    <w:rsid w:val="007D5095"/>
    <w:rsid w:val="007D7EB8"/>
    <w:rsid w:val="007E6569"/>
    <w:rsid w:val="008135B5"/>
    <w:rsid w:val="00816D7D"/>
    <w:rsid w:val="008314F1"/>
    <w:rsid w:val="00834896"/>
    <w:rsid w:val="008375B3"/>
    <w:rsid w:val="0084126B"/>
    <w:rsid w:val="0084180E"/>
    <w:rsid w:val="00865619"/>
    <w:rsid w:val="00877F92"/>
    <w:rsid w:val="008826A4"/>
    <w:rsid w:val="008879A3"/>
    <w:rsid w:val="00896DD5"/>
    <w:rsid w:val="008A401C"/>
    <w:rsid w:val="008A48AC"/>
    <w:rsid w:val="008A4B7A"/>
    <w:rsid w:val="008B0CF9"/>
    <w:rsid w:val="008B7007"/>
    <w:rsid w:val="008C2BF8"/>
    <w:rsid w:val="008C50C9"/>
    <w:rsid w:val="008C78B0"/>
    <w:rsid w:val="008D5F36"/>
    <w:rsid w:val="008F7DF4"/>
    <w:rsid w:val="00903020"/>
    <w:rsid w:val="00903CEE"/>
    <w:rsid w:val="00914A0E"/>
    <w:rsid w:val="00914FBC"/>
    <w:rsid w:val="00945929"/>
    <w:rsid w:val="009528AA"/>
    <w:rsid w:val="009536B8"/>
    <w:rsid w:val="0096194B"/>
    <w:rsid w:val="0096374D"/>
    <w:rsid w:val="009876E0"/>
    <w:rsid w:val="009933CE"/>
    <w:rsid w:val="009A031C"/>
    <w:rsid w:val="009A3A5B"/>
    <w:rsid w:val="009B0036"/>
    <w:rsid w:val="009C046C"/>
    <w:rsid w:val="009C648A"/>
    <w:rsid w:val="009F0E0C"/>
    <w:rsid w:val="009F1466"/>
    <w:rsid w:val="009F5318"/>
    <w:rsid w:val="009F718A"/>
    <w:rsid w:val="00A025FB"/>
    <w:rsid w:val="00A17B17"/>
    <w:rsid w:val="00A4507E"/>
    <w:rsid w:val="00A66672"/>
    <w:rsid w:val="00A66C85"/>
    <w:rsid w:val="00A739E5"/>
    <w:rsid w:val="00A94B59"/>
    <w:rsid w:val="00AC7546"/>
    <w:rsid w:val="00AD0C02"/>
    <w:rsid w:val="00AD698C"/>
    <w:rsid w:val="00AE351C"/>
    <w:rsid w:val="00AF3950"/>
    <w:rsid w:val="00B03922"/>
    <w:rsid w:val="00B34D6E"/>
    <w:rsid w:val="00B35516"/>
    <w:rsid w:val="00B4115D"/>
    <w:rsid w:val="00B412F2"/>
    <w:rsid w:val="00B46711"/>
    <w:rsid w:val="00B523A2"/>
    <w:rsid w:val="00B63055"/>
    <w:rsid w:val="00B649EB"/>
    <w:rsid w:val="00B64FB5"/>
    <w:rsid w:val="00B72CE5"/>
    <w:rsid w:val="00B74315"/>
    <w:rsid w:val="00B74FF6"/>
    <w:rsid w:val="00B85E27"/>
    <w:rsid w:val="00B93959"/>
    <w:rsid w:val="00BA3452"/>
    <w:rsid w:val="00BB2785"/>
    <w:rsid w:val="00BD3EDE"/>
    <w:rsid w:val="00BD6C87"/>
    <w:rsid w:val="00BE4675"/>
    <w:rsid w:val="00C143F6"/>
    <w:rsid w:val="00C33C25"/>
    <w:rsid w:val="00C42BC6"/>
    <w:rsid w:val="00C443BA"/>
    <w:rsid w:val="00C44E3B"/>
    <w:rsid w:val="00C520F6"/>
    <w:rsid w:val="00C74403"/>
    <w:rsid w:val="00C74CE5"/>
    <w:rsid w:val="00C806BA"/>
    <w:rsid w:val="00C84744"/>
    <w:rsid w:val="00CA3D10"/>
    <w:rsid w:val="00CD1D58"/>
    <w:rsid w:val="00CE522C"/>
    <w:rsid w:val="00CE6670"/>
    <w:rsid w:val="00CF369B"/>
    <w:rsid w:val="00CF6DB6"/>
    <w:rsid w:val="00D00072"/>
    <w:rsid w:val="00D00E36"/>
    <w:rsid w:val="00D10571"/>
    <w:rsid w:val="00D1063F"/>
    <w:rsid w:val="00D124C5"/>
    <w:rsid w:val="00D15AF0"/>
    <w:rsid w:val="00D22EAB"/>
    <w:rsid w:val="00D447F6"/>
    <w:rsid w:val="00D60475"/>
    <w:rsid w:val="00D638C3"/>
    <w:rsid w:val="00D676E4"/>
    <w:rsid w:val="00D71C85"/>
    <w:rsid w:val="00D81B0E"/>
    <w:rsid w:val="00D91F40"/>
    <w:rsid w:val="00DB1F92"/>
    <w:rsid w:val="00DC4F71"/>
    <w:rsid w:val="00DC612A"/>
    <w:rsid w:val="00DD084A"/>
    <w:rsid w:val="00DE7A70"/>
    <w:rsid w:val="00DF63B3"/>
    <w:rsid w:val="00E0048E"/>
    <w:rsid w:val="00E05DA6"/>
    <w:rsid w:val="00E20788"/>
    <w:rsid w:val="00E34414"/>
    <w:rsid w:val="00E34C30"/>
    <w:rsid w:val="00E42D61"/>
    <w:rsid w:val="00E431A5"/>
    <w:rsid w:val="00E476A8"/>
    <w:rsid w:val="00E57C5D"/>
    <w:rsid w:val="00E643AE"/>
    <w:rsid w:val="00E93A35"/>
    <w:rsid w:val="00E946CB"/>
    <w:rsid w:val="00EA7D9E"/>
    <w:rsid w:val="00EB6EDE"/>
    <w:rsid w:val="00EC4C9F"/>
    <w:rsid w:val="00ED7502"/>
    <w:rsid w:val="00F16039"/>
    <w:rsid w:val="00F238A8"/>
    <w:rsid w:val="00F405B4"/>
    <w:rsid w:val="00F42EED"/>
    <w:rsid w:val="00F50EA4"/>
    <w:rsid w:val="00F52CAB"/>
    <w:rsid w:val="00F56B19"/>
    <w:rsid w:val="00F643E1"/>
    <w:rsid w:val="00F74E9A"/>
    <w:rsid w:val="00FA22BD"/>
    <w:rsid w:val="00FA7BB5"/>
    <w:rsid w:val="00FB27C1"/>
    <w:rsid w:val="00FB628A"/>
    <w:rsid w:val="00FB64FC"/>
    <w:rsid w:val="00FC4B00"/>
    <w:rsid w:val="00FD324D"/>
    <w:rsid w:val="00FE01A7"/>
    <w:rsid w:val="00FE20B1"/>
    <w:rsid w:val="00FE47CA"/>
    <w:rsid w:val="00FE5D6D"/>
    <w:rsid w:val="00F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E3658"/>
  <w15:chartTrackingRefBased/>
  <w15:docId w15:val="{C2A796E3-EC02-480A-876E-0FFD805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A48AC"/>
    <w:pPr>
      <w:spacing w:before="100" w:beforeAutospacing="1" w:after="100" w:afterAutospacing="1"/>
    </w:pPr>
  </w:style>
  <w:style w:type="character" w:styleId="Strong">
    <w:name w:val="Strong"/>
    <w:qFormat/>
    <w:rsid w:val="008A48AC"/>
    <w:rPr>
      <w:b/>
      <w:bCs/>
    </w:rPr>
  </w:style>
  <w:style w:type="character" w:styleId="Hyperlink">
    <w:name w:val="Hyperlink"/>
    <w:rsid w:val="001011FD"/>
    <w:rPr>
      <w:color w:val="0000FF"/>
      <w:u w:val="single"/>
    </w:rPr>
  </w:style>
  <w:style w:type="paragraph" w:styleId="BalloonText">
    <w:name w:val="Balloon Text"/>
    <w:basedOn w:val="Normal"/>
    <w:semiHidden/>
    <w:rsid w:val="007923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6054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ontocounty.ne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kpat\Desktop\Agenda%20or%20Minu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or Minute</Template>
  <TotalTime>198</TotalTime>
  <Pages>1</Pages>
  <Words>430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or Minutes</vt:lpstr>
    </vt:vector>
  </TitlesOfParts>
  <Company>Oconto County</Company>
  <LinksUpToDate>false</LinksUpToDate>
  <CharactersWithSpaces>2968</CharactersWithSpaces>
  <SharedDoc>false</SharedDoc>
  <HLinks>
    <vt:vector size="12" baseType="variant">
      <vt:variant>
        <vt:i4>3014777</vt:i4>
      </vt:variant>
      <vt:variant>
        <vt:i4>3</vt:i4>
      </vt:variant>
      <vt:variant>
        <vt:i4>0</vt:i4>
      </vt:variant>
      <vt:variant>
        <vt:i4>5</vt:i4>
      </vt:variant>
      <vt:variant>
        <vt:lpwstr>http://www.co.oconto.wi.us/</vt:lpwstr>
      </vt:variant>
      <vt:variant>
        <vt:lpwstr/>
      </vt:variant>
      <vt:variant>
        <vt:i4>5832784</vt:i4>
      </vt:variant>
      <vt:variant>
        <vt:i4>0</vt:i4>
      </vt:variant>
      <vt:variant>
        <vt:i4>0</vt:i4>
      </vt:variant>
      <vt:variant>
        <vt:i4>5</vt:i4>
      </vt:variant>
      <vt:variant>
        <vt:lpwstr>http://www.ocontocounty.net/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or Minutes</dc:title>
  <dc:subject/>
  <dc:creator>clkpat</dc:creator>
  <cp:keywords/>
  <cp:lastModifiedBy>Kathy Goldschmidt</cp:lastModifiedBy>
  <cp:revision>10</cp:revision>
  <cp:lastPrinted>2007-01-03T15:18:00Z</cp:lastPrinted>
  <dcterms:created xsi:type="dcterms:W3CDTF">2025-07-30T14:29:00Z</dcterms:created>
  <dcterms:modified xsi:type="dcterms:W3CDTF">2025-07-31T12:35:00Z</dcterms:modified>
</cp:coreProperties>
</file>