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4D7EF" w14:textId="45E71C19" w:rsidR="002A6568" w:rsidRPr="00F860F1" w:rsidRDefault="005E2E90" w:rsidP="00CC5542">
      <w:pPr>
        <w:pStyle w:val="NormalWeb"/>
        <w:spacing w:before="0" w:beforeAutospacing="0" w:after="0" w:afterAutospacing="0"/>
        <w:jc w:val="center"/>
        <w:rPr>
          <w:rStyle w:val="Strong"/>
          <w:rFonts w:ascii="Arial" w:hAnsi="Arial" w:cs="Arial"/>
          <w:sz w:val="20"/>
          <w:szCs w:val="20"/>
        </w:rPr>
      </w:pPr>
      <w:r w:rsidRPr="00F860F1">
        <w:rPr>
          <w:rStyle w:val="Strong"/>
          <w:rFonts w:ascii="Arial" w:hAnsi="Arial" w:cs="Arial"/>
          <w:sz w:val="20"/>
          <w:szCs w:val="20"/>
        </w:rPr>
        <w:t>AGENDA</w:t>
      </w:r>
    </w:p>
    <w:p w14:paraId="322CC48A" w14:textId="2C7F0A7F" w:rsidR="00E75BA2" w:rsidRPr="00F860F1" w:rsidRDefault="007638B8" w:rsidP="002A6568">
      <w:pPr>
        <w:pStyle w:val="NormalWeb"/>
        <w:spacing w:before="0" w:beforeAutospacing="0" w:after="0" w:afterAutospacing="0"/>
        <w:jc w:val="center"/>
        <w:rPr>
          <w:rStyle w:val="Strong"/>
          <w:rFonts w:ascii="Arial" w:hAnsi="Arial" w:cs="Arial"/>
          <w:sz w:val="20"/>
          <w:szCs w:val="20"/>
        </w:rPr>
      </w:pPr>
      <w:r w:rsidRPr="00F860F1">
        <w:rPr>
          <w:rStyle w:val="Strong"/>
          <w:rFonts w:ascii="Arial" w:hAnsi="Arial" w:cs="Arial"/>
          <w:sz w:val="20"/>
          <w:szCs w:val="20"/>
        </w:rPr>
        <w:t>THURSDAY</w:t>
      </w:r>
      <w:r w:rsidR="00E75BA2" w:rsidRPr="00F860F1">
        <w:rPr>
          <w:rStyle w:val="Strong"/>
          <w:rFonts w:ascii="Arial" w:hAnsi="Arial" w:cs="Arial"/>
          <w:sz w:val="20"/>
          <w:szCs w:val="20"/>
        </w:rPr>
        <w:t xml:space="preserve">, </w:t>
      </w:r>
      <w:r w:rsidR="006902D2" w:rsidRPr="00F860F1">
        <w:rPr>
          <w:rStyle w:val="Strong"/>
          <w:rFonts w:ascii="Arial" w:hAnsi="Arial" w:cs="Arial"/>
          <w:sz w:val="20"/>
          <w:szCs w:val="20"/>
        </w:rPr>
        <w:t xml:space="preserve">JANUARY </w:t>
      </w:r>
      <w:r w:rsidR="005455DE">
        <w:rPr>
          <w:rStyle w:val="Strong"/>
          <w:rFonts w:ascii="Arial" w:hAnsi="Arial" w:cs="Arial"/>
          <w:sz w:val="20"/>
          <w:szCs w:val="20"/>
        </w:rPr>
        <w:t>22</w:t>
      </w:r>
      <w:r w:rsidR="00A02D04" w:rsidRPr="00F860F1">
        <w:rPr>
          <w:rStyle w:val="Strong"/>
          <w:rFonts w:ascii="Arial" w:hAnsi="Arial" w:cs="Arial"/>
          <w:sz w:val="20"/>
          <w:szCs w:val="20"/>
        </w:rPr>
        <w:t>,</w:t>
      </w:r>
      <w:r w:rsidRPr="00F860F1">
        <w:rPr>
          <w:rStyle w:val="Strong"/>
          <w:rFonts w:ascii="Arial" w:hAnsi="Arial" w:cs="Arial"/>
          <w:sz w:val="20"/>
          <w:szCs w:val="20"/>
        </w:rPr>
        <w:t xml:space="preserve"> 202</w:t>
      </w:r>
      <w:r w:rsidR="00387424">
        <w:rPr>
          <w:rStyle w:val="Strong"/>
          <w:rFonts w:ascii="Arial" w:hAnsi="Arial" w:cs="Arial"/>
          <w:sz w:val="20"/>
          <w:szCs w:val="20"/>
        </w:rPr>
        <w:t>6</w:t>
      </w:r>
      <w:r w:rsidRPr="00F860F1">
        <w:rPr>
          <w:rStyle w:val="Strong"/>
          <w:rFonts w:ascii="Arial" w:hAnsi="Arial" w:cs="Arial"/>
          <w:sz w:val="20"/>
          <w:szCs w:val="20"/>
        </w:rPr>
        <w:t xml:space="preserve"> – </w:t>
      </w:r>
      <w:r w:rsidR="005455DE">
        <w:rPr>
          <w:rStyle w:val="Strong"/>
          <w:rFonts w:ascii="Arial" w:hAnsi="Arial" w:cs="Arial"/>
          <w:sz w:val="20"/>
          <w:szCs w:val="20"/>
        </w:rPr>
        <w:t>8:45</w:t>
      </w:r>
      <w:r w:rsidR="00E75BA2" w:rsidRPr="00F860F1">
        <w:rPr>
          <w:rStyle w:val="Strong"/>
          <w:rFonts w:ascii="Arial" w:hAnsi="Arial" w:cs="Arial"/>
          <w:sz w:val="20"/>
          <w:szCs w:val="20"/>
        </w:rPr>
        <w:t xml:space="preserve"> A.M.</w:t>
      </w:r>
    </w:p>
    <w:p w14:paraId="7A7CBE5E" w14:textId="77777777" w:rsidR="002A6568" w:rsidRPr="00F860F1" w:rsidRDefault="009B3C62" w:rsidP="002A6568">
      <w:pPr>
        <w:pStyle w:val="NormalWeb"/>
        <w:spacing w:before="0" w:beforeAutospacing="0" w:after="0" w:afterAutospacing="0"/>
        <w:jc w:val="center"/>
        <w:rPr>
          <w:rStyle w:val="Strong"/>
          <w:rFonts w:ascii="Arial" w:hAnsi="Arial" w:cs="Arial"/>
          <w:sz w:val="20"/>
          <w:szCs w:val="20"/>
        </w:rPr>
      </w:pPr>
      <w:r w:rsidRPr="00F860F1">
        <w:rPr>
          <w:rStyle w:val="Strong"/>
          <w:rFonts w:ascii="Arial" w:hAnsi="Arial" w:cs="Arial"/>
          <w:sz w:val="20"/>
          <w:szCs w:val="20"/>
        </w:rPr>
        <w:t xml:space="preserve">ADMINISTRATION </w:t>
      </w:r>
      <w:r w:rsidR="005E2E90" w:rsidRPr="00F860F1">
        <w:rPr>
          <w:rStyle w:val="Strong"/>
          <w:rFonts w:ascii="Arial" w:hAnsi="Arial" w:cs="Arial"/>
          <w:sz w:val="20"/>
          <w:szCs w:val="20"/>
        </w:rPr>
        <w:t>COMMITTEE OF OCONTO COUNTY BOARD OF SUPERVISORS</w:t>
      </w:r>
    </w:p>
    <w:p w14:paraId="1EA00CFE" w14:textId="77777777" w:rsidR="002A6568" w:rsidRPr="00F860F1" w:rsidRDefault="005E2E90" w:rsidP="002A6568">
      <w:pPr>
        <w:pStyle w:val="NormalWeb"/>
        <w:spacing w:before="0" w:beforeAutospacing="0" w:after="0" w:afterAutospacing="0"/>
        <w:jc w:val="center"/>
        <w:rPr>
          <w:rStyle w:val="Strong"/>
          <w:rFonts w:ascii="Arial" w:hAnsi="Arial" w:cs="Arial"/>
          <w:sz w:val="20"/>
          <w:szCs w:val="20"/>
        </w:rPr>
      </w:pPr>
      <w:r w:rsidRPr="00F860F1">
        <w:rPr>
          <w:rStyle w:val="Strong"/>
          <w:rFonts w:ascii="Arial" w:hAnsi="Arial" w:cs="Arial"/>
          <w:sz w:val="20"/>
          <w:szCs w:val="20"/>
        </w:rPr>
        <w:t>301 WASHINGTON ST</w:t>
      </w:r>
      <w:r w:rsidR="007142F7" w:rsidRPr="00F860F1">
        <w:rPr>
          <w:rStyle w:val="Strong"/>
          <w:rFonts w:ascii="Arial" w:hAnsi="Arial" w:cs="Arial"/>
          <w:sz w:val="20"/>
          <w:szCs w:val="20"/>
        </w:rPr>
        <w:t>REET</w:t>
      </w:r>
      <w:r w:rsidRPr="00F860F1">
        <w:rPr>
          <w:rStyle w:val="Strong"/>
          <w:rFonts w:ascii="Arial" w:hAnsi="Arial" w:cs="Arial"/>
          <w:sz w:val="20"/>
          <w:szCs w:val="20"/>
        </w:rPr>
        <w:t>, COURTHOUSE B</w:t>
      </w:r>
      <w:r w:rsidR="007142F7" w:rsidRPr="00F860F1">
        <w:rPr>
          <w:rStyle w:val="Strong"/>
          <w:rFonts w:ascii="Arial" w:hAnsi="Arial" w:cs="Arial"/>
          <w:sz w:val="20"/>
          <w:szCs w:val="20"/>
        </w:rPr>
        <w:t>UILDING</w:t>
      </w:r>
      <w:r w:rsidRPr="00F860F1">
        <w:rPr>
          <w:rStyle w:val="Strong"/>
          <w:rFonts w:ascii="Arial" w:hAnsi="Arial" w:cs="Arial"/>
          <w:sz w:val="20"/>
          <w:szCs w:val="20"/>
        </w:rPr>
        <w:t xml:space="preserve"> “</w:t>
      </w:r>
      <w:r w:rsidR="007142F7" w:rsidRPr="00F860F1">
        <w:rPr>
          <w:rStyle w:val="Strong"/>
          <w:rFonts w:ascii="Arial" w:hAnsi="Arial" w:cs="Arial"/>
          <w:sz w:val="20"/>
          <w:szCs w:val="20"/>
        </w:rPr>
        <w:t>A</w:t>
      </w:r>
      <w:r w:rsidRPr="00F860F1">
        <w:rPr>
          <w:rStyle w:val="Strong"/>
          <w:rFonts w:ascii="Arial" w:hAnsi="Arial" w:cs="Arial"/>
          <w:sz w:val="20"/>
          <w:szCs w:val="20"/>
        </w:rPr>
        <w:t>” ROOM #</w:t>
      </w:r>
      <w:r w:rsidR="007142F7" w:rsidRPr="00F860F1">
        <w:rPr>
          <w:rStyle w:val="Strong"/>
          <w:rFonts w:ascii="Arial" w:hAnsi="Arial" w:cs="Arial"/>
          <w:sz w:val="20"/>
          <w:szCs w:val="20"/>
        </w:rPr>
        <w:t>3041</w:t>
      </w:r>
    </w:p>
    <w:p w14:paraId="7D1F3507" w14:textId="4E2DB350" w:rsidR="002A6568" w:rsidRPr="00F860F1" w:rsidRDefault="005E2E90" w:rsidP="002A6568">
      <w:pPr>
        <w:pStyle w:val="NormalWeb"/>
        <w:spacing w:before="0" w:beforeAutospacing="0" w:after="0" w:afterAutospacing="0"/>
        <w:jc w:val="center"/>
        <w:rPr>
          <w:rStyle w:val="Strong"/>
          <w:rFonts w:ascii="Arial" w:hAnsi="Arial" w:cs="Arial"/>
          <w:sz w:val="20"/>
          <w:szCs w:val="20"/>
        </w:rPr>
      </w:pPr>
      <w:r w:rsidRPr="00F860F1">
        <w:rPr>
          <w:rStyle w:val="Strong"/>
          <w:rFonts w:ascii="Arial" w:hAnsi="Arial" w:cs="Arial"/>
          <w:sz w:val="20"/>
          <w:szCs w:val="20"/>
        </w:rPr>
        <w:t>OCONTO</w:t>
      </w:r>
      <w:r w:rsidR="007B4171" w:rsidRPr="00F860F1">
        <w:rPr>
          <w:rStyle w:val="Strong"/>
          <w:rFonts w:ascii="Arial" w:hAnsi="Arial" w:cs="Arial"/>
          <w:sz w:val="20"/>
          <w:szCs w:val="20"/>
        </w:rPr>
        <w:t>,</w:t>
      </w:r>
      <w:r w:rsidRPr="00F860F1">
        <w:rPr>
          <w:rStyle w:val="Strong"/>
          <w:rFonts w:ascii="Arial" w:hAnsi="Arial" w:cs="Arial"/>
          <w:sz w:val="20"/>
          <w:szCs w:val="20"/>
        </w:rPr>
        <w:t xml:space="preserve"> WI  54153</w:t>
      </w:r>
    </w:p>
    <w:p w14:paraId="5412B3B9" w14:textId="616FED65" w:rsidR="002A6568" w:rsidRPr="00F860F1" w:rsidRDefault="00DF1FA5" w:rsidP="002A6568">
      <w:pPr>
        <w:pStyle w:val="NormalWeb"/>
        <w:spacing w:before="0" w:beforeAutospacing="0" w:after="0" w:afterAutospacing="0"/>
        <w:jc w:val="center"/>
        <w:rPr>
          <w:rStyle w:val="Strong"/>
          <w:rFonts w:ascii="Arial" w:hAnsi="Arial" w:cs="Arial"/>
          <w:b w:val="0"/>
          <w:bCs w:val="0"/>
          <w:sz w:val="20"/>
          <w:szCs w:val="20"/>
        </w:rPr>
      </w:pPr>
      <w:r w:rsidRPr="00F860F1">
        <w:rPr>
          <w:rFonts w:ascii="Arial" w:hAnsi="Arial" w:cs="Arial"/>
          <w:b/>
          <w:bCs/>
          <w:sz w:val="20"/>
          <w:szCs w:val="20"/>
        </w:rPr>
        <w:t>www.ocontocountywi.gov</w:t>
      </w:r>
    </w:p>
    <w:p w14:paraId="0B4287B8" w14:textId="77777777" w:rsidR="006D6DB4" w:rsidRPr="00ED6150" w:rsidRDefault="006D6DB4" w:rsidP="002A6568">
      <w:pPr>
        <w:pStyle w:val="NormalWeb"/>
        <w:spacing w:before="0" w:beforeAutospacing="0" w:after="0" w:afterAutospacing="0"/>
        <w:jc w:val="center"/>
        <w:rPr>
          <w:rStyle w:val="Strong"/>
          <w:rFonts w:ascii="Arial" w:hAnsi="Arial" w:cs="Arial"/>
          <w:sz w:val="16"/>
          <w:szCs w:val="16"/>
        </w:rPr>
      </w:pPr>
    </w:p>
    <w:p w14:paraId="02950F33" w14:textId="1BA49265" w:rsidR="00DF1FA5" w:rsidRPr="00ED6150" w:rsidRDefault="00D676E4" w:rsidP="00DF1FA5">
      <w:pPr>
        <w:pStyle w:val="NormalWeb"/>
        <w:spacing w:before="0" w:beforeAutospacing="0" w:after="0" w:afterAutospacing="0"/>
        <w:rPr>
          <w:rStyle w:val="Strong"/>
          <w:rFonts w:ascii="Arial" w:hAnsi="Arial" w:cs="Arial"/>
          <w:b w:val="0"/>
          <w:bCs w:val="0"/>
          <w:sz w:val="18"/>
          <w:szCs w:val="18"/>
        </w:rPr>
      </w:pPr>
      <w:r w:rsidRPr="00ED6150">
        <w:rPr>
          <w:rFonts w:ascii="Arial" w:hAnsi="Arial" w:cs="Arial"/>
          <w:sz w:val="18"/>
          <w:szCs w:val="18"/>
        </w:rPr>
        <w:t xml:space="preserve">This is an open meeting of a Standing Committee of the Oconto County Board of Supervisors.  Notice of this meeting was given to the public at least twenty-four hours prior to the meeting, by forwarding the complete agenda to the newspapers and to all news media who have requested the same as well as by posting.  Copies of the complete agenda were available for inspection at the Office of the County Clerk and from the County’s website calendar:  </w:t>
      </w:r>
      <w:hyperlink r:id="rId5" w:history="1">
        <w:r w:rsidR="00DF1FA5" w:rsidRPr="00ED6150">
          <w:rPr>
            <w:rStyle w:val="Hyperlink"/>
            <w:rFonts w:ascii="Arial" w:hAnsi="Arial" w:cs="Arial"/>
            <w:b/>
            <w:bCs/>
            <w:sz w:val="18"/>
            <w:szCs w:val="18"/>
          </w:rPr>
          <w:t>www.ocontocountywi.gov</w:t>
        </w:r>
      </w:hyperlink>
    </w:p>
    <w:p w14:paraId="6C8593AD" w14:textId="2B74BDE5" w:rsidR="00D676E4" w:rsidRPr="00ED6150" w:rsidRDefault="00D676E4" w:rsidP="002A6568">
      <w:pPr>
        <w:jc w:val="both"/>
        <w:rPr>
          <w:rFonts w:ascii="Arial" w:hAnsi="Arial" w:cs="Arial"/>
          <w:sz w:val="18"/>
          <w:szCs w:val="18"/>
        </w:rPr>
      </w:pPr>
    </w:p>
    <w:p w14:paraId="7E395222" w14:textId="77777777" w:rsidR="00CC646B" w:rsidRPr="00F860F1" w:rsidRDefault="00CC646B" w:rsidP="00CC646B">
      <w:pPr>
        <w:numPr>
          <w:ilvl w:val="0"/>
          <w:numId w:val="1"/>
        </w:numPr>
        <w:rPr>
          <w:rFonts w:ascii="Arial" w:hAnsi="Arial" w:cs="Arial"/>
          <w:sz w:val="20"/>
          <w:szCs w:val="20"/>
        </w:rPr>
      </w:pPr>
      <w:r w:rsidRPr="00F860F1">
        <w:rPr>
          <w:rFonts w:ascii="Arial" w:hAnsi="Arial" w:cs="Arial"/>
          <w:sz w:val="20"/>
          <w:szCs w:val="20"/>
        </w:rPr>
        <w:t>Call to Order</w:t>
      </w:r>
    </w:p>
    <w:p w14:paraId="7810EF5D" w14:textId="77777777" w:rsidR="00CC646B" w:rsidRPr="00F860F1" w:rsidRDefault="00CC646B" w:rsidP="00CC646B">
      <w:pPr>
        <w:numPr>
          <w:ilvl w:val="0"/>
          <w:numId w:val="1"/>
        </w:numPr>
        <w:rPr>
          <w:rFonts w:ascii="Arial" w:hAnsi="Arial" w:cs="Arial"/>
          <w:sz w:val="20"/>
          <w:szCs w:val="20"/>
        </w:rPr>
      </w:pPr>
      <w:r w:rsidRPr="00F860F1">
        <w:rPr>
          <w:rFonts w:ascii="Arial" w:hAnsi="Arial" w:cs="Arial"/>
          <w:sz w:val="20"/>
          <w:szCs w:val="20"/>
        </w:rPr>
        <w:t>Statement of County Mission &amp; Vision</w:t>
      </w:r>
    </w:p>
    <w:p w14:paraId="5DA64756" w14:textId="77777777" w:rsidR="00DF1FA5" w:rsidRPr="00F860F1" w:rsidRDefault="00DF1FA5" w:rsidP="00DF1FA5">
      <w:pPr>
        <w:pStyle w:val="NormalWeb"/>
        <w:spacing w:before="0" w:beforeAutospacing="0" w:after="0" w:afterAutospacing="0"/>
        <w:ind w:left="360"/>
        <w:rPr>
          <w:rFonts w:ascii="Arial" w:hAnsi="Arial" w:cs="Arial"/>
          <w:sz w:val="20"/>
          <w:szCs w:val="20"/>
        </w:rPr>
      </w:pPr>
      <w:r w:rsidRPr="00F860F1">
        <w:rPr>
          <w:rFonts w:ascii="Arial" w:hAnsi="Arial" w:cs="Arial"/>
          <w:sz w:val="20"/>
          <w:szCs w:val="20"/>
          <w:u w:val="single"/>
        </w:rPr>
        <w:t>Mission Statement:</w:t>
      </w:r>
      <w:r w:rsidRPr="00F860F1">
        <w:rPr>
          <w:rFonts w:ascii="Arial" w:hAnsi="Arial" w:cs="Arial"/>
          <w:sz w:val="20"/>
          <w:szCs w:val="20"/>
        </w:rPr>
        <w:t xml:space="preserve"> To responsibly serve, support, and protect the people and places throughout our community.</w:t>
      </w:r>
    </w:p>
    <w:p w14:paraId="4F0BA959" w14:textId="77777777" w:rsidR="00DF1FA5" w:rsidRPr="00F860F1" w:rsidRDefault="00DF1FA5" w:rsidP="00DF1FA5">
      <w:pPr>
        <w:pStyle w:val="NormalWeb"/>
        <w:spacing w:before="0" w:beforeAutospacing="0" w:after="0" w:afterAutospacing="0"/>
        <w:ind w:left="360"/>
        <w:rPr>
          <w:rFonts w:ascii="Arial" w:hAnsi="Arial" w:cs="Arial"/>
          <w:sz w:val="20"/>
          <w:szCs w:val="20"/>
        </w:rPr>
      </w:pPr>
      <w:r w:rsidRPr="00F860F1">
        <w:rPr>
          <w:rFonts w:ascii="Arial" w:hAnsi="Arial" w:cs="Arial"/>
          <w:sz w:val="20"/>
          <w:szCs w:val="20"/>
          <w:u w:val="single"/>
        </w:rPr>
        <w:t>Vision Statement:</w:t>
      </w:r>
      <w:r w:rsidRPr="00F860F1">
        <w:rPr>
          <w:rFonts w:ascii="Arial" w:hAnsi="Arial" w:cs="Arial"/>
          <w:sz w:val="20"/>
          <w:szCs w:val="20"/>
        </w:rPr>
        <w:t xml:space="preserve"> An empowered community where safety, sustainability, and well-being are enhanced by our work. </w:t>
      </w:r>
    </w:p>
    <w:p w14:paraId="3CBBBD4B" w14:textId="77777777" w:rsidR="00CC646B" w:rsidRPr="00F860F1" w:rsidRDefault="00CC646B" w:rsidP="00CC646B">
      <w:pPr>
        <w:numPr>
          <w:ilvl w:val="0"/>
          <w:numId w:val="1"/>
        </w:numPr>
        <w:rPr>
          <w:rFonts w:ascii="Arial" w:hAnsi="Arial" w:cs="Arial"/>
          <w:sz w:val="20"/>
          <w:szCs w:val="20"/>
        </w:rPr>
      </w:pPr>
      <w:r w:rsidRPr="00F860F1">
        <w:rPr>
          <w:rFonts w:ascii="Arial" w:hAnsi="Arial" w:cs="Arial"/>
          <w:sz w:val="20"/>
          <w:szCs w:val="20"/>
        </w:rPr>
        <w:t>Approval of Agenda</w:t>
      </w:r>
    </w:p>
    <w:p w14:paraId="0959BF7D" w14:textId="77777777" w:rsidR="00CC646B" w:rsidRPr="00F860F1" w:rsidRDefault="00CC646B" w:rsidP="002F0DE1">
      <w:pPr>
        <w:numPr>
          <w:ilvl w:val="1"/>
          <w:numId w:val="1"/>
        </w:numPr>
        <w:ind w:left="720" w:hanging="360"/>
        <w:rPr>
          <w:rFonts w:ascii="Arial" w:hAnsi="Arial" w:cs="Arial"/>
          <w:i/>
          <w:sz w:val="20"/>
          <w:szCs w:val="20"/>
        </w:rPr>
      </w:pPr>
      <w:r w:rsidRPr="00F860F1">
        <w:rPr>
          <w:rFonts w:ascii="Arial" w:hAnsi="Arial" w:cs="Arial"/>
          <w:sz w:val="20"/>
          <w:szCs w:val="20"/>
        </w:rPr>
        <w:t>Change of Sequence</w:t>
      </w:r>
      <w:r w:rsidRPr="00F860F1">
        <w:rPr>
          <w:rFonts w:ascii="Arial" w:hAnsi="Arial" w:cs="Arial"/>
          <w:i/>
          <w:sz w:val="20"/>
          <w:szCs w:val="20"/>
        </w:rPr>
        <w:t xml:space="preserve"> </w:t>
      </w:r>
    </w:p>
    <w:p w14:paraId="5313DEB3" w14:textId="77777777" w:rsidR="00CC646B" w:rsidRPr="00F860F1" w:rsidRDefault="00CC646B" w:rsidP="002F0DE1">
      <w:pPr>
        <w:numPr>
          <w:ilvl w:val="1"/>
          <w:numId w:val="1"/>
        </w:numPr>
        <w:ind w:left="720" w:hanging="360"/>
        <w:rPr>
          <w:rFonts w:ascii="Arial" w:hAnsi="Arial" w:cs="Arial"/>
          <w:sz w:val="20"/>
          <w:szCs w:val="20"/>
        </w:rPr>
      </w:pPr>
      <w:r w:rsidRPr="00F860F1">
        <w:rPr>
          <w:rFonts w:ascii="Arial" w:hAnsi="Arial" w:cs="Arial"/>
          <w:sz w:val="20"/>
          <w:szCs w:val="20"/>
        </w:rPr>
        <w:t>Removal of Items</w:t>
      </w:r>
    </w:p>
    <w:p w14:paraId="62BEAA68" w14:textId="77777777" w:rsidR="00CC646B" w:rsidRPr="00F860F1" w:rsidRDefault="00CC646B" w:rsidP="00CC646B">
      <w:pPr>
        <w:numPr>
          <w:ilvl w:val="0"/>
          <w:numId w:val="1"/>
        </w:numPr>
        <w:rPr>
          <w:rFonts w:ascii="Arial" w:hAnsi="Arial" w:cs="Arial"/>
          <w:sz w:val="20"/>
          <w:szCs w:val="20"/>
        </w:rPr>
      </w:pPr>
      <w:r w:rsidRPr="00F860F1">
        <w:rPr>
          <w:rFonts w:ascii="Arial" w:hAnsi="Arial" w:cs="Arial"/>
          <w:sz w:val="20"/>
          <w:szCs w:val="20"/>
        </w:rPr>
        <w:t xml:space="preserve">Communications </w:t>
      </w:r>
    </w:p>
    <w:p w14:paraId="00EE0740" w14:textId="07A3A673" w:rsidR="0014056F" w:rsidRPr="00F860F1" w:rsidRDefault="0014056F" w:rsidP="00361945">
      <w:pPr>
        <w:numPr>
          <w:ilvl w:val="0"/>
          <w:numId w:val="1"/>
        </w:numPr>
        <w:rPr>
          <w:rFonts w:ascii="Arial" w:hAnsi="Arial" w:cs="Arial"/>
          <w:sz w:val="20"/>
          <w:szCs w:val="20"/>
        </w:rPr>
      </w:pPr>
      <w:r w:rsidRPr="00F860F1">
        <w:rPr>
          <w:rFonts w:ascii="Arial" w:hAnsi="Arial" w:cs="Arial"/>
          <w:sz w:val="20"/>
          <w:szCs w:val="20"/>
        </w:rPr>
        <w:t>Veterans Services</w:t>
      </w:r>
    </w:p>
    <w:p w14:paraId="128989D1" w14:textId="514A840B" w:rsidR="00814144" w:rsidRPr="005455DE" w:rsidRDefault="005455DE" w:rsidP="005455DE">
      <w:pPr>
        <w:pStyle w:val="ListParagraph"/>
        <w:numPr>
          <w:ilvl w:val="1"/>
          <w:numId w:val="1"/>
        </w:numPr>
        <w:rPr>
          <w:rFonts w:ascii="Arial" w:hAnsi="Arial" w:cs="Arial"/>
          <w:sz w:val="20"/>
          <w:szCs w:val="20"/>
        </w:rPr>
      </w:pPr>
      <w:r w:rsidRPr="00F860F1">
        <w:rPr>
          <w:rFonts w:ascii="Arial" w:hAnsi="Arial" w:cs="Arial"/>
          <w:sz w:val="20"/>
          <w:szCs w:val="20"/>
        </w:rPr>
        <w:t xml:space="preserve">Staff Vacation Carry-Over </w:t>
      </w:r>
      <w:r w:rsidRPr="0093541B">
        <w:rPr>
          <w:rFonts w:ascii="Arial" w:hAnsi="Arial" w:cs="Arial"/>
          <w:sz w:val="20"/>
          <w:szCs w:val="20"/>
        </w:rPr>
        <w:t>Request</w:t>
      </w:r>
    </w:p>
    <w:p w14:paraId="65EF6D87" w14:textId="112EE951" w:rsidR="00FB613A" w:rsidRDefault="00FB613A" w:rsidP="00520D21">
      <w:pPr>
        <w:pStyle w:val="ListParagraph"/>
        <w:numPr>
          <w:ilvl w:val="0"/>
          <w:numId w:val="1"/>
        </w:numPr>
        <w:tabs>
          <w:tab w:val="left" w:pos="360"/>
          <w:tab w:val="left" w:pos="990"/>
        </w:tabs>
        <w:rPr>
          <w:rFonts w:ascii="Arial" w:hAnsi="Arial" w:cs="Arial"/>
          <w:sz w:val="20"/>
          <w:szCs w:val="20"/>
        </w:rPr>
      </w:pPr>
      <w:r w:rsidRPr="0067370C">
        <w:rPr>
          <w:rFonts w:ascii="Arial" w:hAnsi="Arial" w:cs="Arial"/>
          <w:sz w:val="20"/>
          <w:szCs w:val="20"/>
        </w:rPr>
        <w:t>Announcements/General</w:t>
      </w:r>
      <w:r>
        <w:rPr>
          <w:rFonts w:ascii="Arial" w:hAnsi="Arial" w:cs="Arial"/>
          <w:sz w:val="20"/>
          <w:szCs w:val="20"/>
        </w:rPr>
        <w:t xml:space="preserve"> Information (No action to be taken)</w:t>
      </w:r>
    </w:p>
    <w:p w14:paraId="1804536A" w14:textId="26EFBE36" w:rsidR="00FB613A" w:rsidRDefault="00FB613A" w:rsidP="00520D21">
      <w:pPr>
        <w:pStyle w:val="ListParagraph"/>
        <w:numPr>
          <w:ilvl w:val="0"/>
          <w:numId w:val="1"/>
        </w:numPr>
        <w:tabs>
          <w:tab w:val="left" w:pos="360"/>
          <w:tab w:val="left" w:pos="990"/>
        </w:tabs>
        <w:rPr>
          <w:rFonts w:ascii="Arial" w:hAnsi="Arial" w:cs="Arial"/>
          <w:sz w:val="20"/>
          <w:szCs w:val="20"/>
        </w:rPr>
      </w:pPr>
      <w:r>
        <w:rPr>
          <w:rFonts w:ascii="Arial" w:hAnsi="Arial" w:cs="Arial"/>
          <w:sz w:val="20"/>
          <w:szCs w:val="20"/>
        </w:rPr>
        <w:t>Next Meeting Date: February 12, 2025 @ 9 a.m.</w:t>
      </w:r>
    </w:p>
    <w:p w14:paraId="6B9C623B" w14:textId="6176062E" w:rsidR="00EE3620" w:rsidRPr="00FB613A" w:rsidRDefault="00FB613A" w:rsidP="00FB613A">
      <w:pPr>
        <w:pStyle w:val="ListParagraph"/>
        <w:numPr>
          <w:ilvl w:val="0"/>
          <w:numId w:val="1"/>
        </w:numPr>
        <w:tabs>
          <w:tab w:val="left" w:pos="360"/>
          <w:tab w:val="left" w:pos="990"/>
        </w:tabs>
        <w:rPr>
          <w:rFonts w:ascii="Arial" w:hAnsi="Arial" w:cs="Arial"/>
          <w:sz w:val="20"/>
          <w:szCs w:val="20"/>
        </w:rPr>
      </w:pPr>
      <w:r>
        <w:rPr>
          <w:rFonts w:ascii="Arial" w:hAnsi="Arial" w:cs="Arial"/>
          <w:sz w:val="20"/>
          <w:szCs w:val="20"/>
        </w:rPr>
        <w:t>Adjournment</w:t>
      </w:r>
    </w:p>
    <w:p w14:paraId="7A3EFFB6" w14:textId="77777777" w:rsidR="00D04AB9" w:rsidRPr="00F860F1" w:rsidRDefault="00D04AB9" w:rsidP="00FF0C7B">
      <w:pPr>
        <w:tabs>
          <w:tab w:val="left" w:pos="900"/>
        </w:tabs>
        <w:ind w:left="360" w:hanging="360"/>
        <w:rPr>
          <w:rFonts w:ascii="Arial" w:hAnsi="Arial" w:cs="Arial"/>
          <w:sz w:val="20"/>
          <w:szCs w:val="20"/>
        </w:rPr>
      </w:pPr>
    </w:p>
    <w:p w14:paraId="19E8F39C" w14:textId="331D6A6D" w:rsidR="00E431A5" w:rsidRPr="00ED6150" w:rsidRDefault="00E431A5" w:rsidP="00D90C4A">
      <w:pPr>
        <w:ind w:left="-90"/>
        <w:rPr>
          <w:rFonts w:ascii="Arial" w:hAnsi="Arial" w:cs="Arial"/>
          <w:sz w:val="16"/>
          <w:szCs w:val="16"/>
        </w:rPr>
      </w:pPr>
      <w:r w:rsidRPr="00ED6150">
        <w:rPr>
          <w:rFonts w:ascii="Arial" w:hAnsi="Arial" w:cs="Arial"/>
          <w:sz w:val="16"/>
          <w:szCs w:val="16"/>
        </w:rPr>
        <w:t>Any person wishing to attend the meeting who requires special accommodation because of a disability should contact the Oconto County Clerk’s office at 920-834-6800 at least 24 hours before the meeting begins so that appropri</w:t>
      </w:r>
      <w:r w:rsidR="002A6568" w:rsidRPr="00ED6150">
        <w:rPr>
          <w:rFonts w:ascii="Arial" w:hAnsi="Arial" w:cs="Arial"/>
          <w:sz w:val="16"/>
          <w:szCs w:val="16"/>
        </w:rPr>
        <w:t xml:space="preserve">ate </w:t>
      </w:r>
      <w:r w:rsidR="002A2E5B" w:rsidRPr="00ED6150">
        <w:rPr>
          <w:rFonts w:ascii="Arial" w:hAnsi="Arial" w:cs="Arial"/>
          <w:sz w:val="16"/>
          <w:szCs w:val="16"/>
        </w:rPr>
        <w:t>accommodation</w:t>
      </w:r>
      <w:r w:rsidR="002A6568" w:rsidRPr="00ED6150">
        <w:rPr>
          <w:rFonts w:ascii="Arial" w:hAnsi="Arial" w:cs="Arial"/>
          <w:sz w:val="16"/>
          <w:szCs w:val="16"/>
        </w:rPr>
        <w:t xml:space="preserve"> can be made.</w:t>
      </w:r>
    </w:p>
    <w:p w14:paraId="75A9AD7D" w14:textId="64457A1F" w:rsidR="00E431A5" w:rsidRPr="00ED6150" w:rsidRDefault="00E431A5" w:rsidP="00D90C4A">
      <w:pPr>
        <w:ind w:left="-90"/>
        <w:rPr>
          <w:rFonts w:ascii="Arial" w:hAnsi="Arial" w:cs="Arial"/>
          <w:sz w:val="16"/>
          <w:szCs w:val="16"/>
        </w:rPr>
      </w:pPr>
      <w:r w:rsidRPr="00ED6150">
        <w:rPr>
          <w:rFonts w:ascii="Arial" w:hAnsi="Arial" w:cs="Arial"/>
          <w:sz w:val="16"/>
          <w:szCs w:val="16"/>
        </w:rPr>
        <w:t xml:space="preserve">Persons who are members of another governmental body, but who are not members of this committee, may attend this meeting.  Their attendance could result in a quorum of another governmental body being present.  Such a quorum is </w:t>
      </w:r>
      <w:r w:rsidR="002A2E5B" w:rsidRPr="00ED6150">
        <w:rPr>
          <w:rFonts w:ascii="Arial" w:hAnsi="Arial" w:cs="Arial"/>
          <w:sz w:val="16"/>
          <w:szCs w:val="16"/>
        </w:rPr>
        <w:t>unintended,</w:t>
      </w:r>
      <w:r w:rsidRPr="00ED6150">
        <w:rPr>
          <w:rFonts w:ascii="Arial" w:hAnsi="Arial" w:cs="Arial"/>
          <w:sz w:val="16"/>
          <w:szCs w:val="16"/>
        </w:rPr>
        <w:t xml:space="preserve"> and they are not meeting to exercise the authority, duties, or responsibilities </w:t>
      </w:r>
      <w:r w:rsidR="002A6568" w:rsidRPr="00ED6150">
        <w:rPr>
          <w:rFonts w:ascii="Arial" w:hAnsi="Arial" w:cs="Arial"/>
          <w:sz w:val="16"/>
          <w:szCs w:val="16"/>
        </w:rPr>
        <w:t>of any other governmental body</w:t>
      </w:r>
    </w:p>
    <w:p w14:paraId="61264D68" w14:textId="77777777" w:rsidR="00733308" w:rsidRPr="00ED6150" w:rsidRDefault="00733308" w:rsidP="00D90C4A">
      <w:pPr>
        <w:ind w:left="-90"/>
        <w:jc w:val="center"/>
        <w:rPr>
          <w:rFonts w:ascii="Arial" w:hAnsi="Arial" w:cs="Arial"/>
          <w:sz w:val="16"/>
          <w:szCs w:val="16"/>
        </w:rPr>
      </w:pPr>
      <w:r w:rsidRPr="00ED6150">
        <w:rPr>
          <w:rFonts w:ascii="Arial" w:hAnsi="Arial" w:cs="Arial"/>
          <w:sz w:val="16"/>
          <w:szCs w:val="16"/>
        </w:rPr>
        <w:t>Courthouse Building “</w:t>
      </w:r>
      <w:r w:rsidR="007142F7" w:rsidRPr="00ED6150">
        <w:rPr>
          <w:rFonts w:ascii="Arial" w:hAnsi="Arial" w:cs="Arial"/>
          <w:sz w:val="16"/>
          <w:szCs w:val="16"/>
        </w:rPr>
        <w:t>A</w:t>
      </w:r>
      <w:r w:rsidRPr="00ED6150">
        <w:rPr>
          <w:rFonts w:ascii="Arial" w:hAnsi="Arial" w:cs="Arial"/>
          <w:sz w:val="16"/>
          <w:szCs w:val="16"/>
        </w:rPr>
        <w:t xml:space="preserve">” </w:t>
      </w:r>
      <w:r w:rsidR="007142F7" w:rsidRPr="00ED6150">
        <w:rPr>
          <w:rFonts w:ascii="Arial" w:hAnsi="Arial" w:cs="Arial"/>
          <w:sz w:val="16"/>
          <w:szCs w:val="16"/>
        </w:rPr>
        <w:t>is l</w:t>
      </w:r>
      <w:r w:rsidRPr="00ED6150">
        <w:rPr>
          <w:rFonts w:ascii="Arial" w:hAnsi="Arial" w:cs="Arial"/>
          <w:sz w:val="16"/>
          <w:szCs w:val="16"/>
        </w:rPr>
        <w:t xml:space="preserve">ocated at </w:t>
      </w:r>
      <w:r w:rsidR="007142F7" w:rsidRPr="00ED6150">
        <w:rPr>
          <w:rFonts w:ascii="Arial" w:hAnsi="Arial" w:cs="Arial"/>
          <w:sz w:val="16"/>
          <w:szCs w:val="16"/>
        </w:rPr>
        <w:t>the corner of Washington Street</w:t>
      </w:r>
      <w:r w:rsidRPr="00ED6150">
        <w:rPr>
          <w:rFonts w:ascii="Arial" w:hAnsi="Arial" w:cs="Arial"/>
          <w:sz w:val="16"/>
          <w:szCs w:val="16"/>
        </w:rPr>
        <w:t xml:space="preserve"> and </w:t>
      </w:r>
      <w:r w:rsidR="007142F7" w:rsidRPr="00ED6150">
        <w:rPr>
          <w:rFonts w:ascii="Arial" w:hAnsi="Arial" w:cs="Arial"/>
          <w:sz w:val="16"/>
          <w:szCs w:val="16"/>
        </w:rPr>
        <w:t>Arbutus Avenue</w:t>
      </w:r>
    </w:p>
    <w:p w14:paraId="15747E21" w14:textId="2B611E2E" w:rsidR="00581E33" w:rsidRPr="00ED6150" w:rsidRDefault="00733308" w:rsidP="00D90C4A">
      <w:pPr>
        <w:rPr>
          <w:rFonts w:ascii="Arial" w:hAnsi="Arial" w:cs="Arial"/>
          <w:sz w:val="16"/>
          <w:szCs w:val="16"/>
        </w:rPr>
      </w:pPr>
      <w:r w:rsidRPr="00ED6150">
        <w:rPr>
          <w:rFonts w:ascii="Arial" w:hAnsi="Arial" w:cs="Arial"/>
          <w:sz w:val="16"/>
          <w:szCs w:val="16"/>
        </w:rPr>
        <w:t>c:</w:t>
      </w:r>
      <w:r w:rsidR="00ED6150" w:rsidRPr="00ED6150">
        <w:rPr>
          <w:rFonts w:ascii="Arial" w:hAnsi="Arial" w:cs="Arial"/>
          <w:sz w:val="16"/>
          <w:szCs w:val="16"/>
        </w:rPr>
        <w:t xml:space="preserve"> </w:t>
      </w:r>
      <w:r w:rsidR="002A2E5B" w:rsidRPr="00ED6150">
        <w:rPr>
          <w:rFonts w:ascii="Arial" w:hAnsi="Arial" w:cs="Arial"/>
          <w:sz w:val="16"/>
          <w:szCs w:val="16"/>
        </w:rPr>
        <w:t>Committee (</w:t>
      </w:r>
      <w:r w:rsidR="008D5F36" w:rsidRPr="00ED6150">
        <w:rPr>
          <w:rFonts w:ascii="Arial" w:hAnsi="Arial" w:cs="Arial"/>
          <w:sz w:val="16"/>
          <w:szCs w:val="16"/>
        </w:rPr>
        <w:t>FTP)</w:t>
      </w:r>
      <w:r w:rsidR="00715F5C" w:rsidRPr="00ED6150">
        <w:rPr>
          <w:rFonts w:ascii="Arial" w:hAnsi="Arial" w:cs="Arial"/>
          <w:sz w:val="16"/>
          <w:szCs w:val="16"/>
        </w:rPr>
        <w:t>;</w:t>
      </w:r>
      <w:r w:rsidR="00665575" w:rsidRPr="00ED6150">
        <w:rPr>
          <w:rFonts w:ascii="Arial" w:hAnsi="Arial" w:cs="Arial"/>
          <w:sz w:val="16"/>
          <w:szCs w:val="16"/>
        </w:rPr>
        <w:t xml:space="preserve"> County Administrator, </w:t>
      </w:r>
      <w:r w:rsidRPr="00ED6150">
        <w:rPr>
          <w:rFonts w:ascii="Arial" w:hAnsi="Arial" w:cs="Arial"/>
          <w:sz w:val="16"/>
          <w:szCs w:val="16"/>
        </w:rPr>
        <w:t xml:space="preserve">Finance Director, </w:t>
      </w:r>
      <w:r w:rsidR="00131129" w:rsidRPr="00ED6150">
        <w:rPr>
          <w:rFonts w:ascii="Arial" w:hAnsi="Arial" w:cs="Arial"/>
          <w:sz w:val="16"/>
          <w:szCs w:val="16"/>
        </w:rPr>
        <w:t xml:space="preserve">Corporation Counsel, </w:t>
      </w:r>
      <w:r w:rsidR="00C42556" w:rsidRPr="00ED6150">
        <w:rPr>
          <w:rFonts w:ascii="Arial" w:hAnsi="Arial" w:cs="Arial"/>
          <w:sz w:val="16"/>
          <w:szCs w:val="16"/>
        </w:rPr>
        <w:t xml:space="preserve">Treasurer, </w:t>
      </w:r>
      <w:r w:rsidR="008E3013" w:rsidRPr="00ED6150">
        <w:rPr>
          <w:rFonts w:ascii="Arial" w:hAnsi="Arial" w:cs="Arial"/>
          <w:sz w:val="16"/>
          <w:szCs w:val="16"/>
        </w:rPr>
        <w:t xml:space="preserve">Human Resources Director, County Clerk, Veterans Service Officer, </w:t>
      </w:r>
      <w:r w:rsidR="00E0061B" w:rsidRPr="00ED6150">
        <w:rPr>
          <w:rFonts w:ascii="Arial" w:hAnsi="Arial" w:cs="Arial"/>
          <w:sz w:val="16"/>
          <w:szCs w:val="16"/>
        </w:rPr>
        <w:t xml:space="preserve">Highway Commissioner, </w:t>
      </w:r>
      <w:r w:rsidR="00B35BF3" w:rsidRPr="00ED6150">
        <w:rPr>
          <w:rFonts w:ascii="Arial" w:hAnsi="Arial" w:cs="Arial"/>
          <w:sz w:val="16"/>
          <w:szCs w:val="16"/>
        </w:rPr>
        <w:t xml:space="preserve">Forestry &amp; Parks Administrator, </w:t>
      </w:r>
      <w:r w:rsidR="002A2E5B" w:rsidRPr="00ED6150">
        <w:rPr>
          <w:rFonts w:ascii="Arial" w:hAnsi="Arial" w:cs="Arial"/>
          <w:sz w:val="16"/>
          <w:szCs w:val="16"/>
        </w:rPr>
        <w:t>TEDCOR</w:t>
      </w:r>
      <w:r w:rsidR="00665575" w:rsidRPr="00ED6150">
        <w:rPr>
          <w:rFonts w:ascii="Arial" w:hAnsi="Arial" w:cs="Arial"/>
          <w:sz w:val="16"/>
          <w:szCs w:val="16"/>
        </w:rPr>
        <w:t>,</w:t>
      </w:r>
      <w:r w:rsidR="00715F5C" w:rsidRPr="00ED6150">
        <w:rPr>
          <w:rFonts w:ascii="Arial" w:hAnsi="Arial" w:cs="Arial"/>
          <w:sz w:val="16"/>
          <w:szCs w:val="16"/>
        </w:rPr>
        <w:t xml:space="preserve"> </w:t>
      </w:r>
      <w:r w:rsidR="00665575" w:rsidRPr="00ED6150">
        <w:rPr>
          <w:rFonts w:ascii="Arial" w:hAnsi="Arial" w:cs="Arial"/>
          <w:sz w:val="16"/>
          <w:szCs w:val="16"/>
        </w:rPr>
        <w:t>Media</w:t>
      </w:r>
      <w:r w:rsidR="002A2E5B" w:rsidRPr="00ED6150">
        <w:rPr>
          <w:rFonts w:ascii="Arial" w:hAnsi="Arial" w:cs="Arial"/>
          <w:sz w:val="16"/>
          <w:szCs w:val="16"/>
        </w:rPr>
        <w:t xml:space="preserve">, </w:t>
      </w:r>
      <w:r w:rsidR="00665575" w:rsidRPr="00ED6150">
        <w:rPr>
          <w:rFonts w:ascii="Arial" w:hAnsi="Arial" w:cs="Arial"/>
          <w:sz w:val="16"/>
          <w:szCs w:val="16"/>
        </w:rPr>
        <w:t>County Website; Central File, Official Posting Location (Physical Copy)</w:t>
      </w:r>
    </w:p>
    <w:p w14:paraId="6D550300" w14:textId="77777777" w:rsidR="00031764" w:rsidRPr="00ED6150" w:rsidRDefault="00031764" w:rsidP="00D90C4A">
      <w:pPr>
        <w:rPr>
          <w:rFonts w:ascii="Arial" w:hAnsi="Arial" w:cs="Arial"/>
          <w:sz w:val="18"/>
          <w:szCs w:val="18"/>
        </w:rPr>
      </w:pPr>
    </w:p>
    <w:p w14:paraId="34272469" w14:textId="1A9BF44E" w:rsidR="00733308" w:rsidRPr="00ED6150" w:rsidRDefault="00ED6150" w:rsidP="00D90C4A">
      <w:pPr>
        <w:rPr>
          <w:rFonts w:ascii="Arial" w:hAnsi="Arial" w:cs="Arial"/>
          <w:sz w:val="18"/>
          <w:szCs w:val="18"/>
        </w:rPr>
      </w:pPr>
      <w:r>
        <w:rPr>
          <w:rFonts w:ascii="Arial" w:hAnsi="Arial" w:cs="Arial"/>
          <w:sz w:val="18"/>
          <w:szCs w:val="18"/>
        </w:rPr>
        <w:t>kp:</w:t>
      </w:r>
      <w:r w:rsidR="00733308" w:rsidRPr="00ED6150">
        <w:rPr>
          <w:rFonts w:ascii="Arial" w:hAnsi="Arial" w:cs="Arial"/>
          <w:sz w:val="18"/>
          <w:szCs w:val="18"/>
        </w:rPr>
        <w:t xml:space="preserve"> Posted</w:t>
      </w:r>
      <w:r w:rsidR="00615EFE" w:rsidRPr="00ED6150">
        <w:rPr>
          <w:rFonts w:ascii="Arial" w:hAnsi="Arial" w:cs="Arial"/>
          <w:sz w:val="18"/>
          <w:szCs w:val="18"/>
        </w:rPr>
        <w:t xml:space="preserve">: </w:t>
      </w:r>
      <w:r w:rsidR="006902D2" w:rsidRPr="00ED6150">
        <w:rPr>
          <w:rFonts w:ascii="Arial" w:hAnsi="Arial" w:cs="Arial"/>
          <w:sz w:val="18"/>
          <w:szCs w:val="18"/>
        </w:rPr>
        <w:t>01/</w:t>
      </w:r>
      <w:r w:rsidR="005455DE">
        <w:rPr>
          <w:rFonts w:ascii="Arial" w:hAnsi="Arial" w:cs="Arial"/>
          <w:sz w:val="18"/>
          <w:szCs w:val="18"/>
        </w:rPr>
        <w:t>1</w:t>
      </w:r>
      <w:r w:rsidR="00251B08">
        <w:rPr>
          <w:rFonts w:ascii="Arial" w:hAnsi="Arial" w:cs="Arial"/>
          <w:sz w:val="18"/>
          <w:szCs w:val="18"/>
        </w:rPr>
        <w:t>6</w:t>
      </w:r>
      <w:r w:rsidR="006902D2" w:rsidRPr="00ED6150">
        <w:rPr>
          <w:rFonts w:ascii="Arial" w:hAnsi="Arial" w:cs="Arial"/>
          <w:sz w:val="18"/>
          <w:szCs w:val="18"/>
        </w:rPr>
        <w:t>/</w:t>
      </w:r>
      <w:r w:rsidR="00D75090" w:rsidRPr="00ED6150">
        <w:rPr>
          <w:rFonts w:ascii="Arial" w:hAnsi="Arial" w:cs="Arial"/>
          <w:sz w:val="18"/>
          <w:szCs w:val="18"/>
        </w:rPr>
        <w:t>202</w:t>
      </w:r>
      <w:r w:rsidR="006902D2" w:rsidRPr="00ED6150">
        <w:rPr>
          <w:rFonts w:ascii="Arial" w:hAnsi="Arial" w:cs="Arial"/>
          <w:sz w:val="18"/>
          <w:szCs w:val="18"/>
        </w:rPr>
        <w:t>6</w:t>
      </w:r>
    </w:p>
    <w:sectPr w:rsidR="00733308" w:rsidRPr="00ED6150" w:rsidSect="005455D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1EB9"/>
    <w:multiLevelType w:val="multilevel"/>
    <w:tmpl w:val="A45A816C"/>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341F26"/>
    <w:multiLevelType w:val="multilevel"/>
    <w:tmpl w:val="53E26C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A16278"/>
    <w:multiLevelType w:val="multilevel"/>
    <w:tmpl w:val="E7E84100"/>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upp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4142F6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68763E"/>
    <w:multiLevelType w:val="hybridMultilevel"/>
    <w:tmpl w:val="F26E2520"/>
    <w:lvl w:ilvl="0" w:tplc="0409000F">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610DB"/>
    <w:multiLevelType w:val="multilevel"/>
    <w:tmpl w:val="3120E7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E52D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A43110"/>
    <w:multiLevelType w:val="multilevel"/>
    <w:tmpl w:val="FB14DF66"/>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upp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color w:val="auto"/>
      </w:rPr>
    </w:lvl>
    <w:lvl w:ilvl="5">
      <w:start w:val="1"/>
      <w:numFmt w:val="bullet"/>
      <w:lvlText w:val=""/>
      <w:lvlJc w:val="left"/>
      <w:pPr>
        <w:tabs>
          <w:tab w:val="num" w:pos="4320"/>
        </w:tabs>
        <w:ind w:left="4320" w:hanging="360"/>
      </w:pPr>
      <w:rPr>
        <w:rFonts w:ascii="Symbol" w:hAnsi="Symbol" w:hint="default"/>
        <w:color w:val="auto"/>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114A7ACA"/>
    <w:multiLevelType w:val="multilevel"/>
    <w:tmpl w:val="E484354C"/>
    <w:lvl w:ilvl="0">
      <w:start w:val="1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6F279DB"/>
    <w:multiLevelType w:val="hybridMultilevel"/>
    <w:tmpl w:val="42F635F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0" w15:restartNumberingAfterBreak="0">
    <w:nsid w:val="1A556032"/>
    <w:multiLevelType w:val="multilevel"/>
    <w:tmpl w:val="6296A41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BD15F13"/>
    <w:multiLevelType w:val="multilevel"/>
    <w:tmpl w:val="514EA4AA"/>
    <w:lvl w:ilvl="0">
      <w:start w:val="10"/>
      <w:numFmt w:val="decimal"/>
      <w:lvlText w:val="%1"/>
      <w:lvlJc w:val="left"/>
      <w:pPr>
        <w:ind w:left="510" w:hanging="510"/>
      </w:pPr>
      <w:rPr>
        <w:rFonts w:hint="default"/>
      </w:rPr>
    </w:lvl>
    <w:lvl w:ilvl="1">
      <w:start w:val="2"/>
      <w:numFmt w:val="decimal"/>
      <w:lvlText w:val="%1.%2"/>
      <w:lvlJc w:val="left"/>
      <w:pPr>
        <w:ind w:left="960" w:hanging="51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2" w15:restartNumberingAfterBreak="0">
    <w:nsid w:val="1F9E2365"/>
    <w:multiLevelType w:val="hybridMultilevel"/>
    <w:tmpl w:val="DDA22538"/>
    <w:lvl w:ilvl="0" w:tplc="0409000F">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4F1CEB"/>
    <w:multiLevelType w:val="multilevel"/>
    <w:tmpl w:val="6548F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0338F9"/>
    <w:multiLevelType w:val="multilevel"/>
    <w:tmpl w:val="DCA085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466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941F87"/>
    <w:multiLevelType w:val="multilevel"/>
    <w:tmpl w:val="6AA81B3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94C06F0"/>
    <w:multiLevelType w:val="multilevel"/>
    <w:tmpl w:val="AC3C094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A467F1A"/>
    <w:multiLevelType w:val="hybridMultilevel"/>
    <w:tmpl w:val="AC581BB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2A5B2927"/>
    <w:multiLevelType w:val="multilevel"/>
    <w:tmpl w:val="E7E84100"/>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upp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EE837AD"/>
    <w:multiLevelType w:val="hybridMultilevel"/>
    <w:tmpl w:val="5A54B8F2"/>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3AEC305D"/>
    <w:multiLevelType w:val="hybridMultilevel"/>
    <w:tmpl w:val="C0A06D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E324FF0"/>
    <w:multiLevelType w:val="multilevel"/>
    <w:tmpl w:val="86420370"/>
    <w:lvl w:ilvl="0">
      <w:start w:val="1"/>
      <w:numFmt w:val="decimal"/>
      <w:lvlText w:val="%1."/>
      <w:lvlJc w:val="left"/>
      <w:pPr>
        <w:tabs>
          <w:tab w:val="num" w:pos="360"/>
        </w:tabs>
        <w:ind w:left="360" w:hanging="360"/>
      </w:pPr>
      <w:rPr>
        <w:rFonts w:ascii="Verdana" w:eastAsia="Times New Roman" w:hAnsi="Verdana" w:cs="Times New Roman" w:hint="default"/>
      </w:rPr>
    </w:lvl>
    <w:lvl w:ilvl="1">
      <w:start w:val="1"/>
      <w:numFmt w:val="upp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F4C7FA6"/>
    <w:multiLevelType w:val="multilevel"/>
    <w:tmpl w:val="FC2A9A7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5726BD7"/>
    <w:multiLevelType w:val="multilevel"/>
    <w:tmpl w:val="AADE8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815968"/>
    <w:multiLevelType w:val="multilevel"/>
    <w:tmpl w:val="937EECA4"/>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513C3B64"/>
    <w:multiLevelType w:val="multilevel"/>
    <w:tmpl w:val="49C225A2"/>
    <w:lvl w:ilvl="0">
      <w:start w:val="1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5B010299"/>
    <w:multiLevelType w:val="hybridMultilevel"/>
    <w:tmpl w:val="937EECA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5B38344D"/>
    <w:multiLevelType w:val="hybridMultilevel"/>
    <w:tmpl w:val="6B6695F4"/>
    <w:lvl w:ilvl="0" w:tplc="0409000F">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B034F3"/>
    <w:multiLevelType w:val="multilevel"/>
    <w:tmpl w:val="3C66A08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1D61A76"/>
    <w:multiLevelType w:val="multilevel"/>
    <w:tmpl w:val="6C707A0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5925473"/>
    <w:multiLevelType w:val="multilevel"/>
    <w:tmpl w:val="050C2082"/>
    <w:lvl w:ilvl="0">
      <w:start w:val="12"/>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78763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973087"/>
    <w:multiLevelType w:val="hybridMultilevel"/>
    <w:tmpl w:val="DBD4FF3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15:restartNumberingAfterBreak="0">
    <w:nsid w:val="69BC2805"/>
    <w:multiLevelType w:val="multilevel"/>
    <w:tmpl w:val="9C3C1FEE"/>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BA3128B"/>
    <w:multiLevelType w:val="multilevel"/>
    <w:tmpl w:val="4AAE6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E8B0AAE"/>
    <w:multiLevelType w:val="multilevel"/>
    <w:tmpl w:val="AD18EF90"/>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upp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72D76C4B"/>
    <w:multiLevelType w:val="multilevel"/>
    <w:tmpl w:val="ABE038E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3E02CFC"/>
    <w:multiLevelType w:val="multilevel"/>
    <w:tmpl w:val="D30C09CA"/>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
      <w:lvlJc w:val="left"/>
      <w:pPr>
        <w:tabs>
          <w:tab w:val="num" w:pos="3600"/>
        </w:tabs>
        <w:ind w:left="3600" w:hanging="360"/>
      </w:pPr>
      <w:rPr>
        <w:rFonts w:ascii="Symbol" w:hAnsi="Symbol"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7A20779C"/>
    <w:multiLevelType w:val="multilevel"/>
    <w:tmpl w:val="2DDEFC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246C73"/>
    <w:multiLevelType w:val="multilevel"/>
    <w:tmpl w:val="DE446E32"/>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i w:val="0"/>
        <w:strike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C6F02FD"/>
    <w:multiLevelType w:val="multilevel"/>
    <w:tmpl w:val="A606CAA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D364D2F"/>
    <w:multiLevelType w:val="hybridMultilevel"/>
    <w:tmpl w:val="B4B86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EAF5B65"/>
    <w:multiLevelType w:val="multilevel"/>
    <w:tmpl w:val="E7E84100"/>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upp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69229256">
    <w:abstractNumId w:val="40"/>
  </w:num>
  <w:num w:numId="2" w16cid:durableId="1783306934">
    <w:abstractNumId w:val="5"/>
  </w:num>
  <w:num w:numId="3" w16cid:durableId="2073044764">
    <w:abstractNumId w:val="14"/>
  </w:num>
  <w:num w:numId="4" w16cid:durableId="357243193">
    <w:abstractNumId w:val="18"/>
  </w:num>
  <w:num w:numId="5" w16cid:durableId="336537053">
    <w:abstractNumId w:val="27"/>
  </w:num>
  <w:num w:numId="6" w16cid:durableId="1769735430">
    <w:abstractNumId w:val="25"/>
  </w:num>
  <w:num w:numId="7" w16cid:durableId="2108889135">
    <w:abstractNumId w:val="20"/>
  </w:num>
  <w:num w:numId="8" w16cid:durableId="1226839213">
    <w:abstractNumId w:val="30"/>
  </w:num>
  <w:num w:numId="9" w16cid:durableId="1182475818">
    <w:abstractNumId w:val="38"/>
  </w:num>
  <w:num w:numId="10" w16cid:durableId="526989857">
    <w:abstractNumId w:val="36"/>
  </w:num>
  <w:num w:numId="11" w16cid:durableId="660549193">
    <w:abstractNumId w:val="7"/>
  </w:num>
  <w:num w:numId="12" w16cid:durableId="1127620508">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3" w16cid:durableId="1050881694">
    <w:abstractNumId w:val="40"/>
    <w:lvlOverride w:ilvl="0">
      <w:startOverride w:val="1"/>
    </w:lvlOverride>
    <w:lvlOverride w:ilvl="1">
      <w:startOverride w:val="1"/>
    </w:lvlOverride>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 w16cid:durableId="1665040188">
    <w:abstractNumId w:val="43"/>
  </w:num>
  <w:num w:numId="15" w16cid:durableId="1329865881">
    <w:abstractNumId w:val="2"/>
  </w:num>
  <w:num w:numId="16" w16cid:durableId="1401513547">
    <w:abstractNumId w:val="23"/>
  </w:num>
  <w:num w:numId="17" w16cid:durableId="789327424">
    <w:abstractNumId w:val="22"/>
  </w:num>
  <w:num w:numId="18" w16cid:durableId="2086300239">
    <w:abstractNumId w:val="6"/>
  </w:num>
  <w:num w:numId="19" w16cid:durableId="719323790">
    <w:abstractNumId w:val="32"/>
  </w:num>
  <w:num w:numId="20" w16cid:durableId="510221325">
    <w:abstractNumId w:val="15"/>
  </w:num>
  <w:num w:numId="21" w16cid:durableId="1442602999">
    <w:abstractNumId w:val="39"/>
  </w:num>
  <w:num w:numId="22" w16cid:durableId="698552554">
    <w:abstractNumId w:val="10"/>
  </w:num>
  <w:num w:numId="23" w16cid:durableId="837506169">
    <w:abstractNumId w:val="0"/>
  </w:num>
  <w:num w:numId="24" w16cid:durableId="228731269">
    <w:abstractNumId w:val="34"/>
  </w:num>
  <w:num w:numId="25" w16cid:durableId="1769472199">
    <w:abstractNumId w:val="8"/>
  </w:num>
  <w:num w:numId="26" w16cid:durableId="1201547876">
    <w:abstractNumId w:val="12"/>
  </w:num>
  <w:num w:numId="27" w16cid:durableId="2125878133">
    <w:abstractNumId w:val="26"/>
  </w:num>
  <w:num w:numId="28" w16cid:durableId="474370139">
    <w:abstractNumId w:val="42"/>
  </w:num>
  <w:num w:numId="29" w16cid:durableId="93786316">
    <w:abstractNumId w:val="11"/>
  </w:num>
  <w:num w:numId="30" w16cid:durableId="288512979">
    <w:abstractNumId w:val="4"/>
  </w:num>
  <w:num w:numId="31" w16cid:durableId="804659025">
    <w:abstractNumId w:val="31"/>
  </w:num>
  <w:num w:numId="32" w16cid:durableId="751196207">
    <w:abstractNumId w:val="17"/>
  </w:num>
  <w:num w:numId="33" w16cid:durableId="455291665">
    <w:abstractNumId w:val="37"/>
  </w:num>
  <w:num w:numId="34" w16cid:durableId="153035566">
    <w:abstractNumId w:val="29"/>
  </w:num>
  <w:num w:numId="35" w16cid:durableId="791940228">
    <w:abstractNumId w:val="41"/>
  </w:num>
  <w:num w:numId="36" w16cid:durableId="762265207">
    <w:abstractNumId w:val="9"/>
  </w:num>
  <w:num w:numId="37" w16cid:durableId="741026925">
    <w:abstractNumId w:val="16"/>
  </w:num>
  <w:num w:numId="38" w16cid:durableId="50425902">
    <w:abstractNumId w:val="1"/>
  </w:num>
  <w:num w:numId="39" w16cid:durableId="940718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37863381">
    <w:abstractNumId w:val="24"/>
  </w:num>
  <w:num w:numId="41" w16cid:durableId="3198897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19288009">
    <w:abstractNumId w:val="13"/>
  </w:num>
  <w:num w:numId="43" w16cid:durableId="1508715238">
    <w:abstractNumId w:val="33"/>
  </w:num>
  <w:num w:numId="44" w16cid:durableId="1093748935">
    <w:abstractNumId w:val="28"/>
  </w:num>
  <w:num w:numId="45" w16cid:durableId="747923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8AC"/>
    <w:rsid w:val="00003435"/>
    <w:rsid w:val="00006EDE"/>
    <w:rsid w:val="00007351"/>
    <w:rsid w:val="00010630"/>
    <w:rsid w:val="00011170"/>
    <w:rsid w:val="00012E6B"/>
    <w:rsid w:val="0001656A"/>
    <w:rsid w:val="000175F5"/>
    <w:rsid w:val="00024569"/>
    <w:rsid w:val="00031764"/>
    <w:rsid w:val="0003437D"/>
    <w:rsid w:val="00044EE2"/>
    <w:rsid w:val="00045DEB"/>
    <w:rsid w:val="00050B1C"/>
    <w:rsid w:val="00051162"/>
    <w:rsid w:val="00055408"/>
    <w:rsid w:val="00056528"/>
    <w:rsid w:val="00056E4E"/>
    <w:rsid w:val="00062EFB"/>
    <w:rsid w:val="00063EAB"/>
    <w:rsid w:val="000648AD"/>
    <w:rsid w:val="00064B54"/>
    <w:rsid w:val="0006606F"/>
    <w:rsid w:val="00076EB5"/>
    <w:rsid w:val="00080201"/>
    <w:rsid w:val="0008226F"/>
    <w:rsid w:val="000928EA"/>
    <w:rsid w:val="0009374D"/>
    <w:rsid w:val="000A04E8"/>
    <w:rsid w:val="000A1E60"/>
    <w:rsid w:val="000A207E"/>
    <w:rsid w:val="000B51FC"/>
    <w:rsid w:val="000C0E9B"/>
    <w:rsid w:val="000C2313"/>
    <w:rsid w:val="000C2CCF"/>
    <w:rsid w:val="000C3543"/>
    <w:rsid w:val="000C7375"/>
    <w:rsid w:val="000D1E85"/>
    <w:rsid w:val="000E1E85"/>
    <w:rsid w:val="000E3655"/>
    <w:rsid w:val="001011FD"/>
    <w:rsid w:val="00102B89"/>
    <w:rsid w:val="001069FD"/>
    <w:rsid w:val="00110375"/>
    <w:rsid w:val="00115D6E"/>
    <w:rsid w:val="00120467"/>
    <w:rsid w:val="00123010"/>
    <w:rsid w:val="0012780B"/>
    <w:rsid w:val="00131129"/>
    <w:rsid w:val="00134DD0"/>
    <w:rsid w:val="00137AA0"/>
    <w:rsid w:val="0014056F"/>
    <w:rsid w:val="001503B8"/>
    <w:rsid w:val="00151BC4"/>
    <w:rsid w:val="00151CAF"/>
    <w:rsid w:val="001551EC"/>
    <w:rsid w:val="00155482"/>
    <w:rsid w:val="00155A51"/>
    <w:rsid w:val="00164234"/>
    <w:rsid w:val="00165C86"/>
    <w:rsid w:val="00165C98"/>
    <w:rsid w:val="001806C7"/>
    <w:rsid w:val="0018083A"/>
    <w:rsid w:val="00181AD9"/>
    <w:rsid w:val="001823BE"/>
    <w:rsid w:val="0019009D"/>
    <w:rsid w:val="00192506"/>
    <w:rsid w:val="00192C33"/>
    <w:rsid w:val="0019462F"/>
    <w:rsid w:val="001953BE"/>
    <w:rsid w:val="0019792F"/>
    <w:rsid w:val="001A06BC"/>
    <w:rsid w:val="001A1E31"/>
    <w:rsid w:val="001A20C1"/>
    <w:rsid w:val="001A2E24"/>
    <w:rsid w:val="001A56B7"/>
    <w:rsid w:val="001A5FEE"/>
    <w:rsid w:val="001A7564"/>
    <w:rsid w:val="001C07A1"/>
    <w:rsid w:val="001D2860"/>
    <w:rsid w:val="001E0C10"/>
    <w:rsid w:val="001E261A"/>
    <w:rsid w:val="00202529"/>
    <w:rsid w:val="0020507D"/>
    <w:rsid w:val="002074E9"/>
    <w:rsid w:val="002077F1"/>
    <w:rsid w:val="0021626F"/>
    <w:rsid w:val="00221AAB"/>
    <w:rsid w:val="00223538"/>
    <w:rsid w:val="00225EF0"/>
    <w:rsid w:val="00234160"/>
    <w:rsid w:val="002351C5"/>
    <w:rsid w:val="00237851"/>
    <w:rsid w:val="00242A76"/>
    <w:rsid w:val="00251B08"/>
    <w:rsid w:val="002538A1"/>
    <w:rsid w:val="00267285"/>
    <w:rsid w:val="0026759F"/>
    <w:rsid w:val="00270A2C"/>
    <w:rsid w:val="002733E6"/>
    <w:rsid w:val="0027746B"/>
    <w:rsid w:val="00287331"/>
    <w:rsid w:val="00290734"/>
    <w:rsid w:val="00292E97"/>
    <w:rsid w:val="002A19A4"/>
    <w:rsid w:val="002A2E5B"/>
    <w:rsid w:val="002A4284"/>
    <w:rsid w:val="002A6568"/>
    <w:rsid w:val="002B2A42"/>
    <w:rsid w:val="002B36B6"/>
    <w:rsid w:val="002B50BA"/>
    <w:rsid w:val="002B5C12"/>
    <w:rsid w:val="002B650B"/>
    <w:rsid w:val="002B7A6B"/>
    <w:rsid w:val="002C2394"/>
    <w:rsid w:val="002C3A7D"/>
    <w:rsid w:val="002D51F7"/>
    <w:rsid w:val="002D5436"/>
    <w:rsid w:val="002D68EE"/>
    <w:rsid w:val="002F0DE1"/>
    <w:rsid w:val="002F4979"/>
    <w:rsid w:val="002F6E17"/>
    <w:rsid w:val="00300D3A"/>
    <w:rsid w:val="0030276D"/>
    <w:rsid w:val="00304081"/>
    <w:rsid w:val="003059A8"/>
    <w:rsid w:val="00310C11"/>
    <w:rsid w:val="003138B3"/>
    <w:rsid w:val="00314999"/>
    <w:rsid w:val="00317565"/>
    <w:rsid w:val="00317C49"/>
    <w:rsid w:val="0032216F"/>
    <w:rsid w:val="00326EE1"/>
    <w:rsid w:val="00331025"/>
    <w:rsid w:val="00334F42"/>
    <w:rsid w:val="00341C67"/>
    <w:rsid w:val="003426BD"/>
    <w:rsid w:val="003432CC"/>
    <w:rsid w:val="00344FF7"/>
    <w:rsid w:val="00351F28"/>
    <w:rsid w:val="00353418"/>
    <w:rsid w:val="00353C12"/>
    <w:rsid w:val="00356111"/>
    <w:rsid w:val="0035746E"/>
    <w:rsid w:val="00360E9B"/>
    <w:rsid w:val="00361945"/>
    <w:rsid w:val="003712A0"/>
    <w:rsid w:val="00376E27"/>
    <w:rsid w:val="00387424"/>
    <w:rsid w:val="00395CEF"/>
    <w:rsid w:val="003A2156"/>
    <w:rsid w:val="003A3A68"/>
    <w:rsid w:val="003A73A5"/>
    <w:rsid w:val="003A7C9F"/>
    <w:rsid w:val="003B022F"/>
    <w:rsid w:val="003B05D1"/>
    <w:rsid w:val="003B22D3"/>
    <w:rsid w:val="003B2F4C"/>
    <w:rsid w:val="003C00CB"/>
    <w:rsid w:val="003C25F8"/>
    <w:rsid w:val="003C25FB"/>
    <w:rsid w:val="003C2A74"/>
    <w:rsid w:val="003C5E90"/>
    <w:rsid w:val="003D35A0"/>
    <w:rsid w:val="003E01F6"/>
    <w:rsid w:val="003E3174"/>
    <w:rsid w:val="003E5626"/>
    <w:rsid w:val="003E5B96"/>
    <w:rsid w:val="003E5D6C"/>
    <w:rsid w:val="003F2C8C"/>
    <w:rsid w:val="003F39A9"/>
    <w:rsid w:val="003F3D5C"/>
    <w:rsid w:val="003F4DFB"/>
    <w:rsid w:val="003F52D5"/>
    <w:rsid w:val="0040260E"/>
    <w:rsid w:val="00407D07"/>
    <w:rsid w:val="00412578"/>
    <w:rsid w:val="00414D71"/>
    <w:rsid w:val="00417D7F"/>
    <w:rsid w:val="00421A54"/>
    <w:rsid w:val="00422874"/>
    <w:rsid w:val="00425D85"/>
    <w:rsid w:val="00427B18"/>
    <w:rsid w:val="004310AB"/>
    <w:rsid w:val="00431BC9"/>
    <w:rsid w:val="00431BFB"/>
    <w:rsid w:val="00432F2B"/>
    <w:rsid w:val="00433645"/>
    <w:rsid w:val="004368C7"/>
    <w:rsid w:val="00444039"/>
    <w:rsid w:val="0044640A"/>
    <w:rsid w:val="00451398"/>
    <w:rsid w:val="00451A5F"/>
    <w:rsid w:val="00452DF1"/>
    <w:rsid w:val="0045646A"/>
    <w:rsid w:val="00456628"/>
    <w:rsid w:val="00475715"/>
    <w:rsid w:val="00476521"/>
    <w:rsid w:val="00487E84"/>
    <w:rsid w:val="00491031"/>
    <w:rsid w:val="0049644F"/>
    <w:rsid w:val="00497290"/>
    <w:rsid w:val="004A1D34"/>
    <w:rsid w:val="004B0B5B"/>
    <w:rsid w:val="004B3EAF"/>
    <w:rsid w:val="004B408E"/>
    <w:rsid w:val="004B4C07"/>
    <w:rsid w:val="004B6A5D"/>
    <w:rsid w:val="004B77F8"/>
    <w:rsid w:val="004C229D"/>
    <w:rsid w:val="004D2FFC"/>
    <w:rsid w:val="004D37A7"/>
    <w:rsid w:val="004D7B36"/>
    <w:rsid w:val="004E0BBA"/>
    <w:rsid w:val="004E0C47"/>
    <w:rsid w:val="004E34B2"/>
    <w:rsid w:val="004F0C42"/>
    <w:rsid w:val="004F38CF"/>
    <w:rsid w:val="00502AB6"/>
    <w:rsid w:val="00505964"/>
    <w:rsid w:val="005061D8"/>
    <w:rsid w:val="005100BB"/>
    <w:rsid w:val="005120F7"/>
    <w:rsid w:val="0051215D"/>
    <w:rsid w:val="00512D9B"/>
    <w:rsid w:val="00520D21"/>
    <w:rsid w:val="005211A2"/>
    <w:rsid w:val="0052735C"/>
    <w:rsid w:val="005277EE"/>
    <w:rsid w:val="005309BA"/>
    <w:rsid w:val="00530F49"/>
    <w:rsid w:val="00532D3D"/>
    <w:rsid w:val="00540435"/>
    <w:rsid w:val="005455DE"/>
    <w:rsid w:val="005534F1"/>
    <w:rsid w:val="0055561D"/>
    <w:rsid w:val="00561B11"/>
    <w:rsid w:val="00561FAD"/>
    <w:rsid w:val="00562DD0"/>
    <w:rsid w:val="0056379D"/>
    <w:rsid w:val="0056489B"/>
    <w:rsid w:val="00565070"/>
    <w:rsid w:val="0056693F"/>
    <w:rsid w:val="00567455"/>
    <w:rsid w:val="00574A26"/>
    <w:rsid w:val="00580D9B"/>
    <w:rsid w:val="00581E33"/>
    <w:rsid w:val="005835E8"/>
    <w:rsid w:val="005841B7"/>
    <w:rsid w:val="005934CE"/>
    <w:rsid w:val="00593525"/>
    <w:rsid w:val="005A4A5E"/>
    <w:rsid w:val="005A5CB8"/>
    <w:rsid w:val="005B1622"/>
    <w:rsid w:val="005B32AB"/>
    <w:rsid w:val="005B3BB6"/>
    <w:rsid w:val="005B4726"/>
    <w:rsid w:val="005B48F2"/>
    <w:rsid w:val="005C02F1"/>
    <w:rsid w:val="005C1026"/>
    <w:rsid w:val="005C2E5B"/>
    <w:rsid w:val="005C5176"/>
    <w:rsid w:val="005D389F"/>
    <w:rsid w:val="005D5E6F"/>
    <w:rsid w:val="005D6406"/>
    <w:rsid w:val="005E06F0"/>
    <w:rsid w:val="005E26FA"/>
    <w:rsid w:val="005E2E90"/>
    <w:rsid w:val="005E4FAD"/>
    <w:rsid w:val="005E7625"/>
    <w:rsid w:val="005F1A1F"/>
    <w:rsid w:val="005F4EBD"/>
    <w:rsid w:val="005F61D2"/>
    <w:rsid w:val="005F6E3C"/>
    <w:rsid w:val="005F70B3"/>
    <w:rsid w:val="005F7C76"/>
    <w:rsid w:val="006021A3"/>
    <w:rsid w:val="00606B9C"/>
    <w:rsid w:val="00612E9C"/>
    <w:rsid w:val="00615EFE"/>
    <w:rsid w:val="0062597E"/>
    <w:rsid w:val="00627D36"/>
    <w:rsid w:val="00631944"/>
    <w:rsid w:val="0063433A"/>
    <w:rsid w:val="006347E4"/>
    <w:rsid w:val="006358A7"/>
    <w:rsid w:val="006432D5"/>
    <w:rsid w:val="00646238"/>
    <w:rsid w:val="00646693"/>
    <w:rsid w:val="00651002"/>
    <w:rsid w:val="00654C62"/>
    <w:rsid w:val="0065665D"/>
    <w:rsid w:val="00661847"/>
    <w:rsid w:val="0066217E"/>
    <w:rsid w:val="0066257A"/>
    <w:rsid w:val="00665575"/>
    <w:rsid w:val="0066570B"/>
    <w:rsid w:val="006679FF"/>
    <w:rsid w:val="00670D2B"/>
    <w:rsid w:val="0067249B"/>
    <w:rsid w:val="0067370C"/>
    <w:rsid w:val="0067661F"/>
    <w:rsid w:val="006773AB"/>
    <w:rsid w:val="00683715"/>
    <w:rsid w:val="006902D2"/>
    <w:rsid w:val="00695B90"/>
    <w:rsid w:val="006A25E5"/>
    <w:rsid w:val="006B1254"/>
    <w:rsid w:val="006B1356"/>
    <w:rsid w:val="006B3D79"/>
    <w:rsid w:val="006B5ECA"/>
    <w:rsid w:val="006C056A"/>
    <w:rsid w:val="006C143F"/>
    <w:rsid w:val="006C186E"/>
    <w:rsid w:val="006C1E49"/>
    <w:rsid w:val="006C4546"/>
    <w:rsid w:val="006C56CF"/>
    <w:rsid w:val="006D543B"/>
    <w:rsid w:val="006D6DB4"/>
    <w:rsid w:val="006D785A"/>
    <w:rsid w:val="006E38B2"/>
    <w:rsid w:val="006E4599"/>
    <w:rsid w:val="006E5F1E"/>
    <w:rsid w:val="006E7C3F"/>
    <w:rsid w:val="006F4633"/>
    <w:rsid w:val="006F5D05"/>
    <w:rsid w:val="006F7DFE"/>
    <w:rsid w:val="006F7FCD"/>
    <w:rsid w:val="00701227"/>
    <w:rsid w:val="00701D4C"/>
    <w:rsid w:val="00702673"/>
    <w:rsid w:val="00703AFB"/>
    <w:rsid w:val="007044CA"/>
    <w:rsid w:val="00704A66"/>
    <w:rsid w:val="00706075"/>
    <w:rsid w:val="007142F7"/>
    <w:rsid w:val="00714BE1"/>
    <w:rsid w:val="00715F5C"/>
    <w:rsid w:val="0072051E"/>
    <w:rsid w:val="00722D5D"/>
    <w:rsid w:val="0072405E"/>
    <w:rsid w:val="0072422B"/>
    <w:rsid w:val="00725903"/>
    <w:rsid w:val="00725B61"/>
    <w:rsid w:val="00733308"/>
    <w:rsid w:val="00745A4F"/>
    <w:rsid w:val="00745FAA"/>
    <w:rsid w:val="00751ABE"/>
    <w:rsid w:val="0075484E"/>
    <w:rsid w:val="007638B8"/>
    <w:rsid w:val="00764157"/>
    <w:rsid w:val="007643C5"/>
    <w:rsid w:val="007661D5"/>
    <w:rsid w:val="00766FE7"/>
    <w:rsid w:val="0076754D"/>
    <w:rsid w:val="00771817"/>
    <w:rsid w:val="0077307D"/>
    <w:rsid w:val="00783B84"/>
    <w:rsid w:val="007851B8"/>
    <w:rsid w:val="007871B8"/>
    <w:rsid w:val="007919A7"/>
    <w:rsid w:val="00791B1C"/>
    <w:rsid w:val="007923E1"/>
    <w:rsid w:val="00792A85"/>
    <w:rsid w:val="00795210"/>
    <w:rsid w:val="00795B08"/>
    <w:rsid w:val="007B264B"/>
    <w:rsid w:val="007B342B"/>
    <w:rsid w:val="007B4171"/>
    <w:rsid w:val="007B6B9B"/>
    <w:rsid w:val="007C0D2B"/>
    <w:rsid w:val="007D275A"/>
    <w:rsid w:val="007D3F5D"/>
    <w:rsid w:val="007D3FBE"/>
    <w:rsid w:val="007D7EB8"/>
    <w:rsid w:val="007E3954"/>
    <w:rsid w:val="007E4EAD"/>
    <w:rsid w:val="007E6BBD"/>
    <w:rsid w:val="007F3220"/>
    <w:rsid w:val="007F5D58"/>
    <w:rsid w:val="007F6287"/>
    <w:rsid w:val="008003BF"/>
    <w:rsid w:val="008015C0"/>
    <w:rsid w:val="00804347"/>
    <w:rsid w:val="0080463C"/>
    <w:rsid w:val="00813DF7"/>
    <w:rsid w:val="00814144"/>
    <w:rsid w:val="00816D7D"/>
    <w:rsid w:val="00821C42"/>
    <w:rsid w:val="00821C65"/>
    <w:rsid w:val="008349EC"/>
    <w:rsid w:val="0083731A"/>
    <w:rsid w:val="008375B3"/>
    <w:rsid w:val="00837EA6"/>
    <w:rsid w:val="0084126B"/>
    <w:rsid w:val="0084180E"/>
    <w:rsid w:val="00841A31"/>
    <w:rsid w:val="0084581C"/>
    <w:rsid w:val="00861983"/>
    <w:rsid w:val="00864E6D"/>
    <w:rsid w:val="008652C7"/>
    <w:rsid w:val="00865619"/>
    <w:rsid w:val="0087088B"/>
    <w:rsid w:val="00872E88"/>
    <w:rsid w:val="00886770"/>
    <w:rsid w:val="008879A3"/>
    <w:rsid w:val="00887AAD"/>
    <w:rsid w:val="00891606"/>
    <w:rsid w:val="0089328F"/>
    <w:rsid w:val="0089365E"/>
    <w:rsid w:val="0089577C"/>
    <w:rsid w:val="008A0C9B"/>
    <w:rsid w:val="008A222A"/>
    <w:rsid w:val="008A2C5E"/>
    <w:rsid w:val="008A401C"/>
    <w:rsid w:val="008A44C3"/>
    <w:rsid w:val="008A48AC"/>
    <w:rsid w:val="008A6C2E"/>
    <w:rsid w:val="008B0CF9"/>
    <w:rsid w:val="008B148E"/>
    <w:rsid w:val="008B5353"/>
    <w:rsid w:val="008B7007"/>
    <w:rsid w:val="008B793A"/>
    <w:rsid w:val="008C2BF8"/>
    <w:rsid w:val="008C78B0"/>
    <w:rsid w:val="008D1725"/>
    <w:rsid w:val="008D5936"/>
    <w:rsid w:val="008D5BA9"/>
    <w:rsid w:val="008D5F36"/>
    <w:rsid w:val="008D6079"/>
    <w:rsid w:val="008D66D8"/>
    <w:rsid w:val="008E0318"/>
    <w:rsid w:val="008E3013"/>
    <w:rsid w:val="008E37A2"/>
    <w:rsid w:val="008E481F"/>
    <w:rsid w:val="008E7AA0"/>
    <w:rsid w:val="008F7DF4"/>
    <w:rsid w:val="00901EAC"/>
    <w:rsid w:val="00904822"/>
    <w:rsid w:val="00906EAD"/>
    <w:rsid w:val="00914A0E"/>
    <w:rsid w:val="00914FBC"/>
    <w:rsid w:val="009170C6"/>
    <w:rsid w:val="0091739C"/>
    <w:rsid w:val="0092033F"/>
    <w:rsid w:val="0092230D"/>
    <w:rsid w:val="009245DE"/>
    <w:rsid w:val="009246C4"/>
    <w:rsid w:val="0093207A"/>
    <w:rsid w:val="0093541B"/>
    <w:rsid w:val="00937529"/>
    <w:rsid w:val="00942B31"/>
    <w:rsid w:val="00944C93"/>
    <w:rsid w:val="00945929"/>
    <w:rsid w:val="00945B8D"/>
    <w:rsid w:val="00950998"/>
    <w:rsid w:val="0095132C"/>
    <w:rsid w:val="009528AA"/>
    <w:rsid w:val="00954F84"/>
    <w:rsid w:val="009569AA"/>
    <w:rsid w:val="0096194B"/>
    <w:rsid w:val="0096374D"/>
    <w:rsid w:val="00963D8B"/>
    <w:rsid w:val="00964767"/>
    <w:rsid w:val="00965A5D"/>
    <w:rsid w:val="009700C7"/>
    <w:rsid w:val="0097251F"/>
    <w:rsid w:val="009731DC"/>
    <w:rsid w:val="0098237A"/>
    <w:rsid w:val="0099195A"/>
    <w:rsid w:val="009933CE"/>
    <w:rsid w:val="009A031C"/>
    <w:rsid w:val="009A1B8A"/>
    <w:rsid w:val="009A285B"/>
    <w:rsid w:val="009A2C90"/>
    <w:rsid w:val="009A3A5B"/>
    <w:rsid w:val="009A3DEB"/>
    <w:rsid w:val="009A7B47"/>
    <w:rsid w:val="009B0036"/>
    <w:rsid w:val="009B3C5B"/>
    <w:rsid w:val="009B3C62"/>
    <w:rsid w:val="009B7645"/>
    <w:rsid w:val="009C046C"/>
    <w:rsid w:val="009C193C"/>
    <w:rsid w:val="009C1C02"/>
    <w:rsid w:val="009C648A"/>
    <w:rsid w:val="009D02BE"/>
    <w:rsid w:val="009D2D70"/>
    <w:rsid w:val="009D7EF7"/>
    <w:rsid w:val="009E3364"/>
    <w:rsid w:val="009F0E0C"/>
    <w:rsid w:val="009F1466"/>
    <w:rsid w:val="009F5120"/>
    <w:rsid w:val="009F5318"/>
    <w:rsid w:val="009F61E7"/>
    <w:rsid w:val="00A02D04"/>
    <w:rsid w:val="00A10DAE"/>
    <w:rsid w:val="00A12672"/>
    <w:rsid w:val="00A1559E"/>
    <w:rsid w:val="00A37D5A"/>
    <w:rsid w:val="00A43B8F"/>
    <w:rsid w:val="00A4507E"/>
    <w:rsid w:val="00A46161"/>
    <w:rsid w:val="00A475C3"/>
    <w:rsid w:val="00A512EA"/>
    <w:rsid w:val="00A51993"/>
    <w:rsid w:val="00A52DA4"/>
    <w:rsid w:val="00A541AE"/>
    <w:rsid w:val="00A60218"/>
    <w:rsid w:val="00A66672"/>
    <w:rsid w:val="00A66C85"/>
    <w:rsid w:val="00A67919"/>
    <w:rsid w:val="00A739E5"/>
    <w:rsid w:val="00A74152"/>
    <w:rsid w:val="00A83249"/>
    <w:rsid w:val="00A835F3"/>
    <w:rsid w:val="00AB2802"/>
    <w:rsid w:val="00AB2A2C"/>
    <w:rsid w:val="00AB4D9B"/>
    <w:rsid w:val="00AB50C6"/>
    <w:rsid w:val="00AB534A"/>
    <w:rsid w:val="00AC1C2C"/>
    <w:rsid w:val="00AC6833"/>
    <w:rsid w:val="00AD0C02"/>
    <w:rsid w:val="00AD3F6B"/>
    <w:rsid w:val="00AD698C"/>
    <w:rsid w:val="00AE1EFD"/>
    <w:rsid w:val="00AE351C"/>
    <w:rsid w:val="00AF104C"/>
    <w:rsid w:val="00AF3950"/>
    <w:rsid w:val="00AF6E88"/>
    <w:rsid w:val="00B01788"/>
    <w:rsid w:val="00B03922"/>
    <w:rsid w:val="00B119DB"/>
    <w:rsid w:val="00B11BCC"/>
    <w:rsid w:val="00B143F4"/>
    <w:rsid w:val="00B27AAB"/>
    <w:rsid w:val="00B31285"/>
    <w:rsid w:val="00B34D6E"/>
    <w:rsid w:val="00B35516"/>
    <w:rsid w:val="00B35519"/>
    <w:rsid w:val="00B355C7"/>
    <w:rsid w:val="00B35BF3"/>
    <w:rsid w:val="00B35CB0"/>
    <w:rsid w:val="00B36142"/>
    <w:rsid w:val="00B4115D"/>
    <w:rsid w:val="00B419AF"/>
    <w:rsid w:val="00B46711"/>
    <w:rsid w:val="00B63055"/>
    <w:rsid w:val="00B64317"/>
    <w:rsid w:val="00B73297"/>
    <w:rsid w:val="00B74FF6"/>
    <w:rsid w:val="00B75169"/>
    <w:rsid w:val="00B800C4"/>
    <w:rsid w:val="00B85586"/>
    <w:rsid w:val="00B922D2"/>
    <w:rsid w:val="00BA3E2B"/>
    <w:rsid w:val="00BA60FA"/>
    <w:rsid w:val="00BB2785"/>
    <w:rsid w:val="00BB4DA3"/>
    <w:rsid w:val="00BB7DAF"/>
    <w:rsid w:val="00BC5AAE"/>
    <w:rsid w:val="00BD0C1B"/>
    <w:rsid w:val="00BD3EDE"/>
    <w:rsid w:val="00BD4409"/>
    <w:rsid w:val="00BE4675"/>
    <w:rsid w:val="00C01A5A"/>
    <w:rsid w:val="00C049A9"/>
    <w:rsid w:val="00C04D80"/>
    <w:rsid w:val="00C04F06"/>
    <w:rsid w:val="00C229C7"/>
    <w:rsid w:val="00C32D0C"/>
    <w:rsid w:val="00C42556"/>
    <w:rsid w:val="00C443BA"/>
    <w:rsid w:val="00C44E3B"/>
    <w:rsid w:val="00C464C1"/>
    <w:rsid w:val="00C4707D"/>
    <w:rsid w:val="00C47E3E"/>
    <w:rsid w:val="00C520F6"/>
    <w:rsid w:val="00C549DF"/>
    <w:rsid w:val="00C64C21"/>
    <w:rsid w:val="00C74403"/>
    <w:rsid w:val="00C81BD1"/>
    <w:rsid w:val="00C82665"/>
    <w:rsid w:val="00C82683"/>
    <w:rsid w:val="00C84744"/>
    <w:rsid w:val="00CA149D"/>
    <w:rsid w:val="00CA3D10"/>
    <w:rsid w:val="00CA41EB"/>
    <w:rsid w:val="00CA46A2"/>
    <w:rsid w:val="00CA5945"/>
    <w:rsid w:val="00CA6072"/>
    <w:rsid w:val="00CA7C0A"/>
    <w:rsid w:val="00CB06FB"/>
    <w:rsid w:val="00CB2237"/>
    <w:rsid w:val="00CC3B2F"/>
    <w:rsid w:val="00CC5542"/>
    <w:rsid w:val="00CC6031"/>
    <w:rsid w:val="00CC646B"/>
    <w:rsid w:val="00CD1D58"/>
    <w:rsid w:val="00CD42BF"/>
    <w:rsid w:val="00CD6907"/>
    <w:rsid w:val="00CD778F"/>
    <w:rsid w:val="00CE0B3B"/>
    <w:rsid w:val="00CE2109"/>
    <w:rsid w:val="00CE221C"/>
    <w:rsid w:val="00CE4B91"/>
    <w:rsid w:val="00CE6670"/>
    <w:rsid w:val="00CE750E"/>
    <w:rsid w:val="00CE77B0"/>
    <w:rsid w:val="00CF2352"/>
    <w:rsid w:val="00CF369B"/>
    <w:rsid w:val="00CF50B8"/>
    <w:rsid w:val="00D04AB9"/>
    <w:rsid w:val="00D1063F"/>
    <w:rsid w:val="00D13065"/>
    <w:rsid w:val="00D17E3D"/>
    <w:rsid w:val="00D23A47"/>
    <w:rsid w:val="00D24AC2"/>
    <w:rsid w:val="00D26039"/>
    <w:rsid w:val="00D3038A"/>
    <w:rsid w:val="00D311DA"/>
    <w:rsid w:val="00D40896"/>
    <w:rsid w:val="00D450BF"/>
    <w:rsid w:val="00D52B4C"/>
    <w:rsid w:val="00D601A1"/>
    <w:rsid w:val="00D60475"/>
    <w:rsid w:val="00D6315D"/>
    <w:rsid w:val="00D6731E"/>
    <w:rsid w:val="00D676E4"/>
    <w:rsid w:val="00D71C85"/>
    <w:rsid w:val="00D739F7"/>
    <w:rsid w:val="00D742CE"/>
    <w:rsid w:val="00D75090"/>
    <w:rsid w:val="00D812AE"/>
    <w:rsid w:val="00D81B0E"/>
    <w:rsid w:val="00D8798C"/>
    <w:rsid w:val="00D90C4A"/>
    <w:rsid w:val="00D95163"/>
    <w:rsid w:val="00DA3770"/>
    <w:rsid w:val="00DB47B8"/>
    <w:rsid w:val="00DB51DA"/>
    <w:rsid w:val="00DC4F71"/>
    <w:rsid w:val="00DC612A"/>
    <w:rsid w:val="00DC79B1"/>
    <w:rsid w:val="00DD084A"/>
    <w:rsid w:val="00DD5643"/>
    <w:rsid w:val="00DD7AFF"/>
    <w:rsid w:val="00DE41CF"/>
    <w:rsid w:val="00DE4686"/>
    <w:rsid w:val="00DF1FA5"/>
    <w:rsid w:val="00E0061B"/>
    <w:rsid w:val="00E00E21"/>
    <w:rsid w:val="00E00FD8"/>
    <w:rsid w:val="00E119DB"/>
    <w:rsid w:val="00E20788"/>
    <w:rsid w:val="00E22BC9"/>
    <w:rsid w:val="00E25FDA"/>
    <w:rsid w:val="00E34414"/>
    <w:rsid w:val="00E42CF2"/>
    <w:rsid w:val="00E42D61"/>
    <w:rsid w:val="00E431A5"/>
    <w:rsid w:val="00E4388D"/>
    <w:rsid w:val="00E46E0F"/>
    <w:rsid w:val="00E5153D"/>
    <w:rsid w:val="00E52FC7"/>
    <w:rsid w:val="00E64A72"/>
    <w:rsid w:val="00E759CF"/>
    <w:rsid w:val="00E75BA2"/>
    <w:rsid w:val="00E76CCD"/>
    <w:rsid w:val="00E83759"/>
    <w:rsid w:val="00E85573"/>
    <w:rsid w:val="00E869BA"/>
    <w:rsid w:val="00E901F3"/>
    <w:rsid w:val="00E93591"/>
    <w:rsid w:val="00E93A35"/>
    <w:rsid w:val="00E946CB"/>
    <w:rsid w:val="00E9616A"/>
    <w:rsid w:val="00EA7D9E"/>
    <w:rsid w:val="00EB40F0"/>
    <w:rsid w:val="00EB6EDE"/>
    <w:rsid w:val="00EC2FCE"/>
    <w:rsid w:val="00EC3E2C"/>
    <w:rsid w:val="00EC5682"/>
    <w:rsid w:val="00EC78FC"/>
    <w:rsid w:val="00ED08FB"/>
    <w:rsid w:val="00ED6150"/>
    <w:rsid w:val="00ED7502"/>
    <w:rsid w:val="00ED7CCE"/>
    <w:rsid w:val="00EE2AED"/>
    <w:rsid w:val="00EE3620"/>
    <w:rsid w:val="00EE53BB"/>
    <w:rsid w:val="00EE7811"/>
    <w:rsid w:val="00EF2922"/>
    <w:rsid w:val="00EF5CD2"/>
    <w:rsid w:val="00EF5FA7"/>
    <w:rsid w:val="00EF68F8"/>
    <w:rsid w:val="00EF71C3"/>
    <w:rsid w:val="00F02904"/>
    <w:rsid w:val="00F055ED"/>
    <w:rsid w:val="00F135BF"/>
    <w:rsid w:val="00F2195E"/>
    <w:rsid w:val="00F21B93"/>
    <w:rsid w:val="00F238A8"/>
    <w:rsid w:val="00F27B1E"/>
    <w:rsid w:val="00F32B5F"/>
    <w:rsid w:val="00F32C6D"/>
    <w:rsid w:val="00F32EAE"/>
    <w:rsid w:val="00F34E45"/>
    <w:rsid w:val="00F41C59"/>
    <w:rsid w:val="00F42F00"/>
    <w:rsid w:val="00F472EE"/>
    <w:rsid w:val="00F50EA4"/>
    <w:rsid w:val="00F523E7"/>
    <w:rsid w:val="00F526DB"/>
    <w:rsid w:val="00F52CAB"/>
    <w:rsid w:val="00F56B19"/>
    <w:rsid w:val="00F71D7F"/>
    <w:rsid w:val="00F7459D"/>
    <w:rsid w:val="00F860F1"/>
    <w:rsid w:val="00F93AA0"/>
    <w:rsid w:val="00F96274"/>
    <w:rsid w:val="00F969E9"/>
    <w:rsid w:val="00F97DC9"/>
    <w:rsid w:val="00FA12CB"/>
    <w:rsid w:val="00FA2396"/>
    <w:rsid w:val="00FA2FB5"/>
    <w:rsid w:val="00FA34F6"/>
    <w:rsid w:val="00FA5604"/>
    <w:rsid w:val="00FA7BB5"/>
    <w:rsid w:val="00FB27C1"/>
    <w:rsid w:val="00FB311A"/>
    <w:rsid w:val="00FB613A"/>
    <w:rsid w:val="00FB628A"/>
    <w:rsid w:val="00FB74FC"/>
    <w:rsid w:val="00FC0176"/>
    <w:rsid w:val="00FC1D95"/>
    <w:rsid w:val="00FC23C2"/>
    <w:rsid w:val="00FC3BFC"/>
    <w:rsid w:val="00FC4B00"/>
    <w:rsid w:val="00FD1E11"/>
    <w:rsid w:val="00FD286E"/>
    <w:rsid w:val="00FD324D"/>
    <w:rsid w:val="00FD3CAB"/>
    <w:rsid w:val="00FD5EB6"/>
    <w:rsid w:val="00FE20B1"/>
    <w:rsid w:val="00FE501D"/>
    <w:rsid w:val="00FE5D6D"/>
    <w:rsid w:val="00FF058A"/>
    <w:rsid w:val="00FF0921"/>
    <w:rsid w:val="00FF0C7B"/>
    <w:rsid w:val="00FF5FFC"/>
    <w:rsid w:val="00FF6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8B060"/>
  <w15:chartTrackingRefBased/>
  <w15:docId w15:val="{C2A796E3-EC02-480A-876E-0FFD8058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A48AC"/>
    <w:pPr>
      <w:spacing w:before="100" w:beforeAutospacing="1" w:after="100" w:afterAutospacing="1"/>
    </w:pPr>
  </w:style>
  <w:style w:type="character" w:styleId="Strong">
    <w:name w:val="Strong"/>
    <w:qFormat/>
    <w:rsid w:val="008A48AC"/>
    <w:rPr>
      <w:b/>
      <w:bCs/>
    </w:rPr>
  </w:style>
  <w:style w:type="character" w:styleId="Hyperlink">
    <w:name w:val="Hyperlink"/>
    <w:rsid w:val="001011FD"/>
    <w:rPr>
      <w:color w:val="0000FF"/>
      <w:u w:val="single"/>
    </w:rPr>
  </w:style>
  <w:style w:type="paragraph" w:styleId="BalloonText">
    <w:name w:val="Balloon Text"/>
    <w:basedOn w:val="Normal"/>
    <w:semiHidden/>
    <w:rsid w:val="007923E1"/>
    <w:rPr>
      <w:rFonts w:ascii="Tahoma" w:hAnsi="Tahoma" w:cs="Tahoma"/>
      <w:sz w:val="16"/>
      <w:szCs w:val="16"/>
    </w:rPr>
  </w:style>
  <w:style w:type="paragraph" w:styleId="ListParagraph">
    <w:name w:val="List Paragraph"/>
    <w:basedOn w:val="Normal"/>
    <w:uiPriority w:val="34"/>
    <w:qFormat/>
    <w:rsid w:val="004E34B2"/>
    <w:pPr>
      <w:ind w:left="720"/>
      <w:contextualSpacing/>
    </w:pPr>
  </w:style>
  <w:style w:type="character" w:styleId="CommentReference">
    <w:name w:val="annotation reference"/>
    <w:basedOn w:val="DefaultParagraphFont"/>
    <w:rsid w:val="00165C98"/>
    <w:rPr>
      <w:sz w:val="16"/>
      <w:szCs w:val="16"/>
    </w:rPr>
  </w:style>
  <w:style w:type="paragraph" w:styleId="CommentText">
    <w:name w:val="annotation text"/>
    <w:basedOn w:val="Normal"/>
    <w:link w:val="CommentTextChar"/>
    <w:rsid w:val="00165C98"/>
    <w:rPr>
      <w:sz w:val="20"/>
      <w:szCs w:val="20"/>
    </w:rPr>
  </w:style>
  <w:style w:type="character" w:customStyle="1" w:styleId="CommentTextChar">
    <w:name w:val="Comment Text Char"/>
    <w:basedOn w:val="DefaultParagraphFont"/>
    <w:link w:val="CommentText"/>
    <w:rsid w:val="00165C98"/>
  </w:style>
  <w:style w:type="paragraph" w:styleId="CommentSubject">
    <w:name w:val="annotation subject"/>
    <w:basedOn w:val="CommentText"/>
    <w:next w:val="CommentText"/>
    <w:link w:val="CommentSubjectChar"/>
    <w:rsid w:val="00165C98"/>
    <w:rPr>
      <w:b/>
      <w:bCs/>
    </w:rPr>
  </w:style>
  <w:style w:type="character" w:customStyle="1" w:styleId="CommentSubjectChar">
    <w:name w:val="Comment Subject Char"/>
    <w:basedOn w:val="CommentTextChar"/>
    <w:link w:val="CommentSubject"/>
    <w:rsid w:val="00165C98"/>
    <w:rPr>
      <w:b/>
      <w:bCs/>
    </w:rPr>
  </w:style>
  <w:style w:type="character" w:styleId="UnresolvedMention">
    <w:name w:val="Unresolved Mention"/>
    <w:basedOn w:val="DefaultParagraphFont"/>
    <w:uiPriority w:val="99"/>
    <w:semiHidden/>
    <w:unhideWhenUsed/>
    <w:rsid w:val="00DF1FA5"/>
    <w:rPr>
      <w:color w:val="605E5C"/>
      <w:shd w:val="clear" w:color="auto" w:fill="E1DFDD"/>
    </w:rPr>
  </w:style>
  <w:style w:type="paragraph" w:styleId="BodyTextIndent">
    <w:name w:val="Body Text Indent"/>
    <w:basedOn w:val="Normal"/>
    <w:link w:val="BodyTextIndentChar"/>
    <w:rsid w:val="00DB51DA"/>
    <w:pPr>
      <w:ind w:left="720" w:hanging="720"/>
    </w:pPr>
    <w:rPr>
      <w:rFonts w:ascii="Arial" w:hAnsi="Arial" w:cs="Arial"/>
      <w:b/>
      <w:bCs/>
      <w:szCs w:val="20"/>
    </w:rPr>
  </w:style>
  <w:style w:type="character" w:customStyle="1" w:styleId="BodyTextIndentChar">
    <w:name w:val="Body Text Indent Char"/>
    <w:basedOn w:val="DefaultParagraphFont"/>
    <w:link w:val="BodyTextIndent"/>
    <w:rsid w:val="00DB51DA"/>
    <w:rPr>
      <w:rFonts w:ascii="Arial" w:hAnsi="Arial" w:cs="Arial"/>
      <w:b/>
      <w:bCs/>
      <w:sz w:val="24"/>
    </w:rPr>
  </w:style>
  <w:style w:type="paragraph" w:customStyle="1" w:styleId="xmsonormal">
    <w:name w:val="x_msonormal"/>
    <w:basedOn w:val="Normal"/>
    <w:rsid w:val="009A7B47"/>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8165">
      <w:bodyDiv w:val="1"/>
      <w:marLeft w:val="0"/>
      <w:marRight w:val="0"/>
      <w:marTop w:val="0"/>
      <w:marBottom w:val="0"/>
      <w:divBdr>
        <w:top w:val="none" w:sz="0" w:space="0" w:color="auto"/>
        <w:left w:val="none" w:sz="0" w:space="0" w:color="auto"/>
        <w:bottom w:val="none" w:sz="0" w:space="0" w:color="auto"/>
        <w:right w:val="none" w:sz="0" w:space="0" w:color="auto"/>
      </w:divBdr>
    </w:div>
    <w:div w:id="67534310">
      <w:bodyDiv w:val="1"/>
      <w:marLeft w:val="0"/>
      <w:marRight w:val="0"/>
      <w:marTop w:val="0"/>
      <w:marBottom w:val="0"/>
      <w:divBdr>
        <w:top w:val="none" w:sz="0" w:space="0" w:color="auto"/>
        <w:left w:val="none" w:sz="0" w:space="0" w:color="auto"/>
        <w:bottom w:val="none" w:sz="0" w:space="0" w:color="auto"/>
        <w:right w:val="none" w:sz="0" w:space="0" w:color="auto"/>
      </w:divBdr>
    </w:div>
    <w:div w:id="81611459">
      <w:bodyDiv w:val="1"/>
      <w:marLeft w:val="0"/>
      <w:marRight w:val="0"/>
      <w:marTop w:val="0"/>
      <w:marBottom w:val="0"/>
      <w:divBdr>
        <w:top w:val="none" w:sz="0" w:space="0" w:color="auto"/>
        <w:left w:val="none" w:sz="0" w:space="0" w:color="auto"/>
        <w:bottom w:val="none" w:sz="0" w:space="0" w:color="auto"/>
        <w:right w:val="none" w:sz="0" w:space="0" w:color="auto"/>
      </w:divBdr>
    </w:div>
    <w:div w:id="156769297">
      <w:bodyDiv w:val="1"/>
      <w:marLeft w:val="0"/>
      <w:marRight w:val="0"/>
      <w:marTop w:val="0"/>
      <w:marBottom w:val="0"/>
      <w:divBdr>
        <w:top w:val="none" w:sz="0" w:space="0" w:color="auto"/>
        <w:left w:val="none" w:sz="0" w:space="0" w:color="auto"/>
        <w:bottom w:val="none" w:sz="0" w:space="0" w:color="auto"/>
        <w:right w:val="none" w:sz="0" w:space="0" w:color="auto"/>
      </w:divBdr>
    </w:div>
    <w:div w:id="310789311">
      <w:bodyDiv w:val="1"/>
      <w:marLeft w:val="0"/>
      <w:marRight w:val="0"/>
      <w:marTop w:val="0"/>
      <w:marBottom w:val="0"/>
      <w:divBdr>
        <w:top w:val="none" w:sz="0" w:space="0" w:color="auto"/>
        <w:left w:val="none" w:sz="0" w:space="0" w:color="auto"/>
        <w:bottom w:val="none" w:sz="0" w:space="0" w:color="auto"/>
        <w:right w:val="none" w:sz="0" w:space="0" w:color="auto"/>
      </w:divBdr>
    </w:div>
    <w:div w:id="416488815">
      <w:bodyDiv w:val="1"/>
      <w:marLeft w:val="0"/>
      <w:marRight w:val="0"/>
      <w:marTop w:val="0"/>
      <w:marBottom w:val="0"/>
      <w:divBdr>
        <w:top w:val="none" w:sz="0" w:space="0" w:color="auto"/>
        <w:left w:val="none" w:sz="0" w:space="0" w:color="auto"/>
        <w:bottom w:val="none" w:sz="0" w:space="0" w:color="auto"/>
        <w:right w:val="none" w:sz="0" w:space="0" w:color="auto"/>
      </w:divBdr>
    </w:div>
    <w:div w:id="532033855">
      <w:bodyDiv w:val="1"/>
      <w:marLeft w:val="0"/>
      <w:marRight w:val="0"/>
      <w:marTop w:val="0"/>
      <w:marBottom w:val="0"/>
      <w:divBdr>
        <w:top w:val="none" w:sz="0" w:space="0" w:color="auto"/>
        <w:left w:val="none" w:sz="0" w:space="0" w:color="auto"/>
        <w:bottom w:val="none" w:sz="0" w:space="0" w:color="auto"/>
        <w:right w:val="none" w:sz="0" w:space="0" w:color="auto"/>
      </w:divBdr>
    </w:div>
    <w:div w:id="572011015">
      <w:bodyDiv w:val="1"/>
      <w:marLeft w:val="0"/>
      <w:marRight w:val="0"/>
      <w:marTop w:val="0"/>
      <w:marBottom w:val="0"/>
      <w:divBdr>
        <w:top w:val="none" w:sz="0" w:space="0" w:color="auto"/>
        <w:left w:val="none" w:sz="0" w:space="0" w:color="auto"/>
        <w:bottom w:val="none" w:sz="0" w:space="0" w:color="auto"/>
        <w:right w:val="none" w:sz="0" w:space="0" w:color="auto"/>
      </w:divBdr>
    </w:div>
    <w:div w:id="604339651">
      <w:bodyDiv w:val="1"/>
      <w:marLeft w:val="0"/>
      <w:marRight w:val="0"/>
      <w:marTop w:val="0"/>
      <w:marBottom w:val="0"/>
      <w:divBdr>
        <w:top w:val="none" w:sz="0" w:space="0" w:color="auto"/>
        <w:left w:val="none" w:sz="0" w:space="0" w:color="auto"/>
        <w:bottom w:val="none" w:sz="0" w:space="0" w:color="auto"/>
        <w:right w:val="none" w:sz="0" w:space="0" w:color="auto"/>
      </w:divBdr>
    </w:div>
    <w:div w:id="665983272">
      <w:bodyDiv w:val="1"/>
      <w:marLeft w:val="0"/>
      <w:marRight w:val="0"/>
      <w:marTop w:val="0"/>
      <w:marBottom w:val="0"/>
      <w:divBdr>
        <w:top w:val="none" w:sz="0" w:space="0" w:color="auto"/>
        <w:left w:val="none" w:sz="0" w:space="0" w:color="auto"/>
        <w:bottom w:val="none" w:sz="0" w:space="0" w:color="auto"/>
        <w:right w:val="none" w:sz="0" w:space="0" w:color="auto"/>
      </w:divBdr>
    </w:div>
    <w:div w:id="701175909">
      <w:bodyDiv w:val="1"/>
      <w:marLeft w:val="0"/>
      <w:marRight w:val="0"/>
      <w:marTop w:val="0"/>
      <w:marBottom w:val="0"/>
      <w:divBdr>
        <w:top w:val="none" w:sz="0" w:space="0" w:color="auto"/>
        <w:left w:val="none" w:sz="0" w:space="0" w:color="auto"/>
        <w:bottom w:val="none" w:sz="0" w:space="0" w:color="auto"/>
        <w:right w:val="none" w:sz="0" w:space="0" w:color="auto"/>
      </w:divBdr>
    </w:div>
    <w:div w:id="764224414">
      <w:bodyDiv w:val="1"/>
      <w:marLeft w:val="0"/>
      <w:marRight w:val="0"/>
      <w:marTop w:val="0"/>
      <w:marBottom w:val="0"/>
      <w:divBdr>
        <w:top w:val="none" w:sz="0" w:space="0" w:color="auto"/>
        <w:left w:val="none" w:sz="0" w:space="0" w:color="auto"/>
        <w:bottom w:val="none" w:sz="0" w:space="0" w:color="auto"/>
        <w:right w:val="none" w:sz="0" w:space="0" w:color="auto"/>
      </w:divBdr>
    </w:div>
    <w:div w:id="958756548">
      <w:bodyDiv w:val="1"/>
      <w:marLeft w:val="0"/>
      <w:marRight w:val="0"/>
      <w:marTop w:val="0"/>
      <w:marBottom w:val="0"/>
      <w:divBdr>
        <w:top w:val="none" w:sz="0" w:space="0" w:color="auto"/>
        <w:left w:val="none" w:sz="0" w:space="0" w:color="auto"/>
        <w:bottom w:val="none" w:sz="0" w:space="0" w:color="auto"/>
        <w:right w:val="none" w:sz="0" w:space="0" w:color="auto"/>
      </w:divBdr>
    </w:div>
    <w:div w:id="992290866">
      <w:bodyDiv w:val="1"/>
      <w:marLeft w:val="0"/>
      <w:marRight w:val="0"/>
      <w:marTop w:val="0"/>
      <w:marBottom w:val="0"/>
      <w:divBdr>
        <w:top w:val="none" w:sz="0" w:space="0" w:color="auto"/>
        <w:left w:val="none" w:sz="0" w:space="0" w:color="auto"/>
        <w:bottom w:val="none" w:sz="0" w:space="0" w:color="auto"/>
        <w:right w:val="none" w:sz="0" w:space="0" w:color="auto"/>
      </w:divBdr>
    </w:div>
    <w:div w:id="1094975962">
      <w:bodyDiv w:val="1"/>
      <w:marLeft w:val="0"/>
      <w:marRight w:val="0"/>
      <w:marTop w:val="0"/>
      <w:marBottom w:val="0"/>
      <w:divBdr>
        <w:top w:val="none" w:sz="0" w:space="0" w:color="auto"/>
        <w:left w:val="none" w:sz="0" w:space="0" w:color="auto"/>
        <w:bottom w:val="none" w:sz="0" w:space="0" w:color="auto"/>
        <w:right w:val="none" w:sz="0" w:space="0" w:color="auto"/>
      </w:divBdr>
    </w:div>
    <w:div w:id="1233078716">
      <w:bodyDiv w:val="1"/>
      <w:marLeft w:val="0"/>
      <w:marRight w:val="0"/>
      <w:marTop w:val="0"/>
      <w:marBottom w:val="0"/>
      <w:divBdr>
        <w:top w:val="none" w:sz="0" w:space="0" w:color="auto"/>
        <w:left w:val="none" w:sz="0" w:space="0" w:color="auto"/>
        <w:bottom w:val="none" w:sz="0" w:space="0" w:color="auto"/>
        <w:right w:val="none" w:sz="0" w:space="0" w:color="auto"/>
      </w:divBdr>
    </w:div>
    <w:div w:id="1307274723">
      <w:bodyDiv w:val="1"/>
      <w:marLeft w:val="0"/>
      <w:marRight w:val="0"/>
      <w:marTop w:val="0"/>
      <w:marBottom w:val="0"/>
      <w:divBdr>
        <w:top w:val="none" w:sz="0" w:space="0" w:color="auto"/>
        <w:left w:val="none" w:sz="0" w:space="0" w:color="auto"/>
        <w:bottom w:val="none" w:sz="0" w:space="0" w:color="auto"/>
        <w:right w:val="none" w:sz="0" w:space="0" w:color="auto"/>
      </w:divBdr>
    </w:div>
    <w:div w:id="1345520342">
      <w:bodyDiv w:val="1"/>
      <w:marLeft w:val="0"/>
      <w:marRight w:val="0"/>
      <w:marTop w:val="0"/>
      <w:marBottom w:val="0"/>
      <w:divBdr>
        <w:top w:val="none" w:sz="0" w:space="0" w:color="auto"/>
        <w:left w:val="none" w:sz="0" w:space="0" w:color="auto"/>
        <w:bottom w:val="none" w:sz="0" w:space="0" w:color="auto"/>
        <w:right w:val="none" w:sz="0" w:space="0" w:color="auto"/>
      </w:divBdr>
    </w:div>
    <w:div w:id="1358771846">
      <w:bodyDiv w:val="1"/>
      <w:marLeft w:val="0"/>
      <w:marRight w:val="0"/>
      <w:marTop w:val="0"/>
      <w:marBottom w:val="0"/>
      <w:divBdr>
        <w:top w:val="none" w:sz="0" w:space="0" w:color="auto"/>
        <w:left w:val="none" w:sz="0" w:space="0" w:color="auto"/>
        <w:bottom w:val="none" w:sz="0" w:space="0" w:color="auto"/>
        <w:right w:val="none" w:sz="0" w:space="0" w:color="auto"/>
      </w:divBdr>
    </w:div>
    <w:div w:id="1413892877">
      <w:bodyDiv w:val="1"/>
      <w:marLeft w:val="0"/>
      <w:marRight w:val="0"/>
      <w:marTop w:val="0"/>
      <w:marBottom w:val="0"/>
      <w:divBdr>
        <w:top w:val="none" w:sz="0" w:space="0" w:color="auto"/>
        <w:left w:val="none" w:sz="0" w:space="0" w:color="auto"/>
        <w:bottom w:val="none" w:sz="0" w:space="0" w:color="auto"/>
        <w:right w:val="none" w:sz="0" w:space="0" w:color="auto"/>
      </w:divBdr>
    </w:div>
    <w:div w:id="1544100290">
      <w:bodyDiv w:val="1"/>
      <w:marLeft w:val="0"/>
      <w:marRight w:val="0"/>
      <w:marTop w:val="0"/>
      <w:marBottom w:val="0"/>
      <w:divBdr>
        <w:top w:val="none" w:sz="0" w:space="0" w:color="auto"/>
        <w:left w:val="none" w:sz="0" w:space="0" w:color="auto"/>
        <w:bottom w:val="none" w:sz="0" w:space="0" w:color="auto"/>
        <w:right w:val="none" w:sz="0" w:space="0" w:color="auto"/>
      </w:divBdr>
    </w:div>
    <w:div w:id="1610041104">
      <w:bodyDiv w:val="1"/>
      <w:marLeft w:val="0"/>
      <w:marRight w:val="0"/>
      <w:marTop w:val="0"/>
      <w:marBottom w:val="0"/>
      <w:divBdr>
        <w:top w:val="none" w:sz="0" w:space="0" w:color="auto"/>
        <w:left w:val="none" w:sz="0" w:space="0" w:color="auto"/>
        <w:bottom w:val="none" w:sz="0" w:space="0" w:color="auto"/>
        <w:right w:val="none" w:sz="0" w:space="0" w:color="auto"/>
      </w:divBdr>
    </w:div>
    <w:div w:id="1628120764">
      <w:bodyDiv w:val="1"/>
      <w:marLeft w:val="0"/>
      <w:marRight w:val="0"/>
      <w:marTop w:val="0"/>
      <w:marBottom w:val="0"/>
      <w:divBdr>
        <w:top w:val="none" w:sz="0" w:space="0" w:color="auto"/>
        <w:left w:val="none" w:sz="0" w:space="0" w:color="auto"/>
        <w:bottom w:val="none" w:sz="0" w:space="0" w:color="auto"/>
        <w:right w:val="none" w:sz="0" w:space="0" w:color="auto"/>
      </w:divBdr>
    </w:div>
    <w:div w:id="1805347981">
      <w:bodyDiv w:val="1"/>
      <w:marLeft w:val="0"/>
      <w:marRight w:val="0"/>
      <w:marTop w:val="0"/>
      <w:marBottom w:val="0"/>
      <w:divBdr>
        <w:top w:val="none" w:sz="0" w:space="0" w:color="auto"/>
        <w:left w:val="none" w:sz="0" w:space="0" w:color="auto"/>
        <w:bottom w:val="none" w:sz="0" w:space="0" w:color="auto"/>
        <w:right w:val="none" w:sz="0" w:space="0" w:color="auto"/>
      </w:divBdr>
    </w:div>
    <w:div w:id="1813792940">
      <w:bodyDiv w:val="1"/>
      <w:marLeft w:val="0"/>
      <w:marRight w:val="0"/>
      <w:marTop w:val="0"/>
      <w:marBottom w:val="0"/>
      <w:divBdr>
        <w:top w:val="none" w:sz="0" w:space="0" w:color="auto"/>
        <w:left w:val="none" w:sz="0" w:space="0" w:color="auto"/>
        <w:bottom w:val="none" w:sz="0" w:space="0" w:color="auto"/>
        <w:right w:val="none" w:sz="0" w:space="0" w:color="auto"/>
      </w:divBdr>
    </w:div>
    <w:div w:id="1854874993">
      <w:bodyDiv w:val="1"/>
      <w:marLeft w:val="0"/>
      <w:marRight w:val="0"/>
      <w:marTop w:val="0"/>
      <w:marBottom w:val="0"/>
      <w:divBdr>
        <w:top w:val="none" w:sz="0" w:space="0" w:color="auto"/>
        <w:left w:val="none" w:sz="0" w:space="0" w:color="auto"/>
        <w:bottom w:val="none" w:sz="0" w:space="0" w:color="auto"/>
        <w:right w:val="none" w:sz="0" w:space="0" w:color="auto"/>
      </w:divBdr>
    </w:div>
    <w:div w:id="1870482978">
      <w:bodyDiv w:val="1"/>
      <w:marLeft w:val="0"/>
      <w:marRight w:val="0"/>
      <w:marTop w:val="0"/>
      <w:marBottom w:val="0"/>
      <w:divBdr>
        <w:top w:val="none" w:sz="0" w:space="0" w:color="auto"/>
        <w:left w:val="none" w:sz="0" w:space="0" w:color="auto"/>
        <w:bottom w:val="none" w:sz="0" w:space="0" w:color="auto"/>
        <w:right w:val="none" w:sz="0" w:space="0" w:color="auto"/>
      </w:divBdr>
    </w:div>
    <w:div w:id="1904637411">
      <w:bodyDiv w:val="1"/>
      <w:marLeft w:val="0"/>
      <w:marRight w:val="0"/>
      <w:marTop w:val="0"/>
      <w:marBottom w:val="0"/>
      <w:divBdr>
        <w:top w:val="none" w:sz="0" w:space="0" w:color="auto"/>
        <w:left w:val="none" w:sz="0" w:space="0" w:color="auto"/>
        <w:bottom w:val="none" w:sz="0" w:space="0" w:color="auto"/>
        <w:right w:val="none" w:sz="0" w:space="0" w:color="auto"/>
      </w:divBdr>
    </w:div>
    <w:div w:id="1924293999">
      <w:bodyDiv w:val="1"/>
      <w:marLeft w:val="0"/>
      <w:marRight w:val="0"/>
      <w:marTop w:val="0"/>
      <w:marBottom w:val="0"/>
      <w:divBdr>
        <w:top w:val="none" w:sz="0" w:space="0" w:color="auto"/>
        <w:left w:val="none" w:sz="0" w:space="0" w:color="auto"/>
        <w:bottom w:val="none" w:sz="0" w:space="0" w:color="auto"/>
        <w:right w:val="none" w:sz="0" w:space="0" w:color="auto"/>
      </w:divBdr>
    </w:div>
    <w:div w:id="2020303902">
      <w:bodyDiv w:val="1"/>
      <w:marLeft w:val="0"/>
      <w:marRight w:val="0"/>
      <w:marTop w:val="0"/>
      <w:marBottom w:val="0"/>
      <w:divBdr>
        <w:top w:val="none" w:sz="0" w:space="0" w:color="auto"/>
        <w:left w:val="none" w:sz="0" w:space="0" w:color="auto"/>
        <w:bottom w:val="none" w:sz="0" w:space="0" w:color="auto"/>
        <w:right w:val="none" w:sz="0" w:space="0" w:color="auto"/>
      </w:divBdr>
    </w:div>
    <w:div w:id="2038656270">
      <w:bodyDiv w:val="1"/>
      <w:marLeft w:val="0"/>
      <w:marRight w:val="0"/>
      <w:marTop w:val="0"/>
      <w:marBottom w:val="0"/>
      <w:divBdr>
        <w:top w:val="none" w:sz="0" w:space="0" w:color="auto"/>
        <w:left w:val="none" w:sz="0" w:space="0" w:color="auto"/>
        <w:bottom w:val="none" w:sz="0" w:space="0" w:color="auto"/>
        <w:right w:val="none" w:sz="0" w:space="0" w:color="auto"/>
      </w:divBdr>
    </w:div>
    <w:div w:id="2076590225">
      <w:bodyDiv w:val="1"/>
      <w:marLeft w:val="0"/>
      <w:marRight w:val="0"/>
      <w:marTop w:val="0"/>
      <w:marBottom w:val="0"/>
      <w:divBdr>
        <w:top w:val="none" w:sz="0" w:space="0" w:color="auto"/>
        <w:left w:val="none" w:sz="0" w:space="0" w:color="auto"/>
        <w:bottom w:val="none" w:sz="0" w:space="0" w:color="auto"/>
        <w:right w:val="none" w:sz="0" w:space="0" w:color="auto"/>
      </w:divBdr>
    </w:div>
    <w:div w:id="20848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cfs5\shared\COUNTY%20BOARD\Committees\1.%20%20Standing%20Committees\Administration\Agendas\2025\02-13-2025\www.ocontocountywi.gov"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kpat\Desktop\Agenda%20or%20Minu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Agenda or Minute</Template>
  <TotalTime>3</TotalTime>
  <Pages>1</Pages>
  <Words>335</Words>
  <Characters>2046</Characters>
  <Application>Microsoft Office Word</Application>
  <DocSecurity>0</DocSecurity>
  <Lines>35</Lines>
  <Paragraphs>16</Paragraphs>
  <ScaleCrop>false</ScaleCrop>
  <HeadingPairs>
    <vt:vector size="2" baseType="variant">
      <vt:variant>
        <vt:lpstr>Title</vt:lpstr>
      </vt:variant>
      <vt:variant>
        <vt:i4>1</vt:i4>
      </vt:variant>
    </vt:vector>
  </HeadingPairs>
  <TitlesOfParts>
    <vt:vector size="1" baseType="lpstr">
      <vt:lpstr>Agenda or Minutes</vt:lpstr>
    </vt:vector>
  </TitlesOfParts>
  <Company>Oconto County</Company>
  <LinksUpToDate>false</LinksUpToDate>
  <CharactersWithSpaces>2365</CharactersWithSpaces>
  <SharedDoc>false</SharedDoc>
  <HLinks>
    <vt:vector size="12" baseType="variant">
      <vt:variant>
        <vt:i4>3014777</vt:i4>
      </vt:variant>
      <vt:variant>
        <vt:i4>3</vt:i4>
      </vt:variant>
      <vt:variant>
        <vt:i4>0</vt:i4>
      </vt:variant>
      <vt:variant>
        <vt:i4>5</vt:i4>
      </vt:variant>
      <vt:variant>
        <vt:lpwstr>http://www.co.oconto.wi.us/</vt:lpwstr>
      </vt:variant>
      <vt:variant>
        <vt:lpwstr/>
      </vt:variant>
      <vt:variant>
        <vt:i4>5832784</vt:i4>
      </vt:variant>
      <vt:variant>
        <vt:i4>0</vt:i4>
      </vt:variant>
      <vt:variant>
        <vt:i4>0</vt:i4>
      </vt:variant>
      <vt:variant>
        <vt:i4>5</vt:i4>
      </vt:variant>
      <vt:variant>
        <vt:lpwstr>http://www.ocontocounty.net/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or Minutes</dc:title>
  <dc:subject/>
  <dc:creator>clkpat</dc:creator>
  <cp:keywords/>
  <cp:lastModifiedBy>Kim Pytleski</cp:lastModifiedBy>
  <cp:revision>4</cp:revision>
  <cp:lastPrinted>2026-01-16T17:21:00Z</cp:lastPrinted>
  <dcterms:created xsi:type="dcterms:W3CDTF">2026-01-15T16:11:00Z</dcterms:created>
  <dcterms:modified xsi:type="dcterms:W3CDTF">2026-01-16T17:36:00Z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8569820f2d0b00ff1356eb1964b13f644d60805ae09f69f36c7961f1c7c7e67a</vt:lpwstr>
  </property>
</Properties>
</file>